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F772" w14:textId="6D5D760C" w:rsidR="004918A8" w:rsidRPr="007E6735" w:rsidRDefault="004918A8" w:rsidP="00746AC4">
      <w:pPr>
        <w:pStyle w:val="NoSpacing"/>
        <w:rPr>
          <w:rFonts w:ascii="Arial" w:hAnsi="Arial" w:cs="Arial"/>
          <w:b/>
          <w:bCs/>
          <w:sz w:val="24"/>
          <w:szCs w:val="24"/>
        </w:rPr>
      </w:pPr>
      <w:r w:rsidRPr="007E6735">
        <w:rPr>
          <w:rFonts w:ascii="Arial" w:hAnsi="Arial" w:cs="Arial"/>
          <w:b/>
          <w:bCs/>
          <w:sz w:val="24"/>
          <w:szCs w:val="24"/>
        </w:rPr>
        <w:t>Agenda – PPG Meeting Tuesday August</w:t>
      </w:r>
      <w:r w:rsidR="00E44F0C" w:rsidRPr="007E6735">
        <w:rPr>
          <w:rFonts w:ascii="Arial" w:hAnsi="Arial" w:cs="Arial"/>
          <w:b/>
          <w:bCs/>
          <w:sz w:val="24"/>
          <w:szCs w:val="24"/>
        </w:rPr>
        <w:t xml:space="preserve"> </w:t>
      </w:r>
      <w:r w:rsidRPr="007E6735">
        <w:rPr>
          <w:rFonts w:ascii="Arial" w:hAnsi="Arial" w:cs="Arial"/>
          <w:b/>
          <w:bCs/>
          <w:sz w:val="24"/>
          <w:szCs w:val="24"/>
        </w:rPr>
        <w:t>9 at 5.30 pm</w:t>
      </w:r>
      <w:r w:rsidR="007E6735" w:rsidRPr="007E6735">
        <w:rPr>
          <w:rFonts w:ascii="Arial" w:hAnsi="Arial" w:cs="Arial"/>
          <w:b/>
          <w:bCs/>
          <w:sz w:val="24"/>
          <w:szCs w:val="24"/>
        </w:rPr>
        <w:t xml:space="preserve"> – 6.55pm</w:t>
      </w:r>
    </w:p>
    <w:p w14:paraId="4757FEFA" w14:textId="15DD84D4" w:rsidR="00B038AD" w:rsidRDefault="00B038AD" w:rsidP="00746AC4">
      <w:pPr>
        <w:pStyle w:val="NoSpacing"/>
        <w:rPr>
          <w:rFonts w:ascii="Arial" w:hAnsi="Arial" w:cs="Arial"/>
          <w:b/>
          <w:bCs/>
        </w:rPr>
      </w:pPr>
    </w:p>
    <w:p w14:paraId="3E32E41E" w14:textId="5DAF0B26" w:rsidR="00051555" w:rsidRDefault="00B038AD" w:rsidP="00746AC4">
      <w:pPr>
        <w:pStyle w:val="NoSpacing"/>
        <w:rPr>
          <w:rFonts w:ascii="Arial" w:hAnsi="Arial" w:cs="Arial"/>
        </w:rPr>
      </w:pPr>
      <w:r>
        <w:rPr>
          <w:rFonts w:ascii="Arial" w:hAnsi="Arial" w:cs="Arial"/>
          <w:b/>
          <w:bCs/>
        </w:rPr>
        <w:t>Apologies</w:t>
      </w:r>
      <w:r w:rsidR="00051555">
        <w:rPr>
          <w:rFonts w:ascii="Arial" w:hAnsi="Arial" w:cs="Arial"/>
          <w:b/>
          <w:bCs/>
        </w:rPr>
        <w:t>:</w:t>
      </w:r>
      <w:r>
        <w:rPr>
          <w:rFonts w:ascii="Arial" w:hAnsi="Arial" w:cs="Arial"/>
        </w:rPr>
        <w:t xml:space="preserve"> Hazel </w:t>
      </w:r>
      <w:proofErr w:type="spellStart"/>
      <w:r>
        <w:rPr>
          <w:rFonts w:ascii="Arial" w:hAnsi="Arial" w:cs="Arial"/>
        </w:rPr>
        <w:t>Capal</w:t>
      </w:r>
      <w:proofErr w:type="spellEnd"/>
      <w:r>
        <w:rPr>
          <w:rFonts w:ascii="Arial" w:hAnsi="Arial" w:cs="Arial"/>
        </w:rPr>
        <w:t>; Ken Turner;</w:t>
      </w:r>
      <w:r w:rsidR="00F32DBB">
        <w:rPr>
          <w:rFonts w:ascii="Arial" w:hAnsi="Arial" w:cs="Arial"/>
        </w:rPr>
        <w:t xml:space="preserve"> </w:t>
      </w:r>
      <w:r>
        <w:rPr>
          <w:rFonts w:ascii="Arial" w:hAnsi="Arial" w:cs="Arial"/>
        </w:rPr>
        <w:t>Margaret</w:t>
      </w:r>
      <w:r w:rsidR="00F32DBB">
        <w:rPr>
          <w:rFonts w:ascii="Arial" w:hAnsi="Arial" w:cs="Arial"/>
        </w:rPr>
        <w:t xml:space="preserve"> Fitch</w:t>
      </w:r>
    </w:p>
    <w:p w14:paraId="7A99AAC9" w14:textId="77777777" w:rsidR="00E71B0A" w:rsidRDefault="00C23528" w:rsidP="00746AC4">
      <w:pPr>
        <w:pStyle w:val="NoSpacing"/>
        <w:rPr>
          <w:rFonts w:ascii="Arial" w:hAnsi="Arial" w:cs="Arial"/>
        </w:rPr>
      </w:pPr>
      <w:r w:rsidRPr="00C23528">
        <w:rPr>
          <w:rFonts w:ascii="Arial" w:hAnsi="Arial" w:cs="Arial"/>
          <w:b/>
          <w:bCs/>
          <w:sz w:val="24"/>
          <w:szCs w:val="24"/>
        </w:rPr>
        <w:t>Present</w:t>
      </w:r>
      <w:r>
        <w:rPr>
          <w:rFonts w:ascii="Arial" w:hAnsi="Arial" w:cs="Arial"/>
          <w:b/>
          <w:bCs/>
          <w:sz w:val="24"/>
          <w:szCs w:val="24"/>
        </w:rPr>
        <w:t xml:space="preserve">: </w:t>
      </w:r>
      <w:r>
        <w:rPr>
          <w:rFonts w:ascii="Arial" w:hAnsi="Arial" w:cs="Arial"/>
        </w:rPr>
        <w:t xml:space="preserve">John Fitzmaurice; Frank </w:t>
      </w:r>
      <w:proofErr w:type="spellStart"/>
      <w:r>
        <w:rPr>
          <w:rFonts w:ascii="Arial" w:hAnsi="Arial" w:cs="Arial"/>
        </w:rPr>
        <w:t>McLaughlan</w:t>
      </w:r>
      <w:proofErr w:type="spellEnd"/>
      <w:r>
        <w:rPr>
          <w:rFonts w:ascii="Arial" w:hAnsi="Arial" w:cs="Arial"/>
        </w:rPr>
        <w:t xml:space="preserve">; Michael Higgins; David Darwin; </w:t>
      </w:r>
    </w:p>
    <w:p w14:paraId="1F4B8C4B" w14:textId="3838EAEF" w:rsidR="00C23528" w:rsidRDefault="00C23528" w:rsidP="00746AC4">
      <w:pPr>
        <w:pStyle w:val="NoSpacing"/>
        <w:rPr>
          <w:rFonts w:ascii="Arial" w:hAnsi="Arial" w:cs="Arial"/>
        </w:rPr>
      </w:pPr>
      <w:r>
        <w:rPr>
          <w:rFonts w:ascii="Arial" w:hAnsi="Arial" w:cs="Arial"/>
        </w:rPr>
        <w:t>Yvonne Collyer; Pat Bagshaw</w:t>
      </w:r>
    </w:p>
    <w:p w14:paraId="0F4FE302" w14:textId="414B18D4" w:rsidR="00E71B0A" w:rsidRPr="00C23528" w:rsidRDefault="00E71B0A" w:rsidP="00746AC4">
      <w:pPr>
        <w:pStyle w:val="NoSpacing"/>
        <w:rPr>
          <w:rFonts w:ascii="Arial" w:hAnsi="Arial" w:cs="Arial"/>
        </w:rPr>
      </w:pPr>
      <w:r w:rsidRPr="00E71B0A">
        <w:rPr>
          <w:rFonts w:ascii="Arial" w:hAnsi="Arial" w:cs="Arial"/>
          <w:i/>
          <w:iCs/>
          <w:u w:val="single"/>
        </w:rPr>
        <w:t>From the Surgery</w:t>
      </w:r>
      <w:r>
        <w:rPr>
          <w:rFonts w:ascii="Arial" w:hAnsi="Arial" w:cs="Arial"/>
        </w:rPr>
        <w:t xml:space="preserve"> – Ana Mackintosh</w:t>
      </w:r>
    </w:p>
    <w:p w14:paraId="50256ED3" w14:textId="77777777" w:rsidR="000036B2" w:rsidRPr="00746AC4" w:rsidRDefault="000036B2" w:rsidP="00746AC4">
      <w:pPr>
        <w:pStyle w:val="NoSpacing"/>
        <w:rPr>
          <w:rFonts w:ascii="Arial" w:hAnsi="Arial" w:cs="Arial"/>
        </w:rPr>
      </w:pPr>
    </w:p>
    <w:p w14:paraId="2A96F16C" w14:textId="5A912D7E" w:rsidR="00315E5E" w:rsidRPr="000E7DFF" w:rsidRDefault="005677DA" w:rsidP="00315E5E">
      <w:pPr>
        <w:pStyle w:val="NoSpacing"/>
        <w:rPr>
          <w:rFonts w:ascii="Arial" w:hAnsi="Arial" w:cs="Arial"/>
          <w:b/>
          <w:bCs/>
        </w:rPr>
      </w:pPr>
      <w:r w:rsidRPr="000E7DFF">
        <w:rPr>
          <w:rFonts w:ascii="Arial" w:hAnsi="Arial" w:cs="Arial"/>
          <w:b/>
          <w:bCs/>
          <w:i/>
          <w:iCs/>
          <w:u w:val="single"/>
        </w:rPr>
        <w:t xml:space="preserve">1 </w:t>
      </w:r>
      <w:r w:rsidR="00746AC4" w:rsidRPr="000E7DFF">
        <w:rPr>
          <w:rFonts w:ascii="Arial" w:hAnsi="Arial" w:cs="Arial"/>
          <w:b/>
          <w:bCs/>
          <w:i/>
          <w:iCs/>
          <w:u w:val="single"/>
        </w:rPr>
        <w:t xml:space="preserve">How </w:t>
      </w:r>
      <w:r w:rsidR="0061549D" w:rsidRPr="000E7DFF">
        <w:rPr>
          <w:rFonts w:ascii="Arial" w:hAnsi="Arial" w:cs="Arial"/>
          <w:b/>
          <w:bCs/>
          <w:i/>
          <w:iCs/>
          <w:u w:val="single"/>
        </w:rPr>
        <w:t xml:space="preserve">is </w:t>
      </w:r>
      <w:r w:rsidR="00746AC4" w:rsidRPr="000E7DFF">
        <w:rPr>
          <w:rFonts w:ascii="Arial" w:hAnsi="Arial" w:cs="Arial"/>
          <w:b/>
          <w:bCs/>
          <w:i/>
          <w:iCs/>
          <w:u w:val="single"/>
        </w:rPr>
        <w:t>the Surgery now working – current staffing and plans for any further developments</w:t>
      </w:r>
      <w:r w:rsidR="0061549D" w:rsidRPr="000E7DFF">
        <w:rPr>
          <w:rFonts w:ascii="Arial" w:hAnsi="Arial" w:cs="Arial"/>
          <w:b/>
          <w:bCs/>
          <w:i/>
          <w:iCs/>
          <w:u w:val="single"/>
        </w:rPr>
        <w:t xml:space="preserve"> – ongoing pressures</w:t>
      </w:r>
      <w:r w:rsidR="00315E5E" w:rsidRPr="000E7DFF">
        <w:rPr>
          <w:rFonts w:ascii="Arial" w:hAnsi="Arial" w:cs="Arial"/>
          <w:b/>
          <w:bCs/>
        </w:rPr>
        <w:t xml:space="preserve"> </w:t>
      </w:r>
    </w:p>
    <w:p w14:paraId="651D7890" w14:textId="5100E67C" w:rsidR="00315E5E" w:rsidRDefault="00315E5E" w:rsidP="00315E5E">
      <w:pPr>
        <w:pStyle w:val="NoSpacing"/>
        <w:rPr>
          <w:rFonts w:ascii="Arial" w:hAnsi="Arial" w:cs="Arial"/>
        </w:rPr>
      </w:pPr>
      <w:r>
        <w:rPr>
          <w:rFonts w:ascii="Arial" w:hAnsi="Arial" w:cs="Arial"/>
        </w:rPr>
        <w:t>Ana gave a detailed description of how regular services for patients are provided (triage system through the phone – Drs doing appropriate follow up – including bringing in patients for face-to-face consultations where they judge it to be necessary – referrals on from there)</w:t>
      </w:r>
    </w:p>
    <w:p w14:paraId="583CAC9D" w14:textId="499B4FFD" w:rsidR="00315E5E" w:rsidRDefault="00315E5E" w:rsidP="00315E5E">
      <w:pPr>
        <w:pStyle w:val="NoSpacing"/>
        <w:rPr>
          <w:rFonts w:ascii="Arial" w:hAnsi="Arial" w:cs="Arial"/>
        </w:rPr>
      </w:pPr>
      <w:r>
        <w:rPr>
          <w:rFonts w:ascii="Arial" w:hAnsi="Arial" w:cs="Arial"/>
        </w:rPr>
        <w:t xml:space="preserve">We asked about problems – </w:t>
      </w:r>
      <w:proofErr w:type="gramStart"/>
      <w:r>
        <w:rPr>
          <w:rFonts w:ascii="Arial" w:hAnsi="Arial" w:cs="Arial"/>
        </w:rPr>
        <w:t>e</w:t>
      </w:r>
      <w:r w:rsidR="00771573">
        <w:rPr>
          <w:rFonts w:ascii="Arial" w:hAnsi="Arial" w:cs="Arial"/>
        </w:rPr>
        <w:t>.</w:t>
      </w:r>
      <w:r>
        <w:rPr>
          <w:rFonts w:ascii="Arial" w:hAnsi="Arial" w:cs="Arial"/>
        </w:rPr>
        <w:t>g</w:t>
      </w:r>
      <w:r w:rsidR="00771573">
        <w:rPr>
          <w:rFonts w:ascii="Arial" w:hAnsi="Arial" w:cs="Arial"/>
        </w:rPr>
        <w:t>.</w:t>
      </w:r>
      <w:proofErr w:type="gramEnd"/>
      <w:r w:rsidR="00771573">
        <w:rPr>
          <w:rFonts w:ascii="Arial" w:hAnsi="Arial" w:cs="Arial"/>
        </w:rPr>
        <w:t xml:space="preserve"> </w:t>
      </w:r>
      <w:r>
        <w:rPr>
          <w:rFonts w:ascii="Arial" w:hAnsi="Arial" w:cs="Arial"/>
        </w:rPr>
        <w:t>abuse (as this widely reported nationally). Yes, there had been some.</w:t>
      </w:r>
      <w:r w:rsidR="00771573">
        <w:rPr>
          <w:rFonts w:ascii="Arial" w:hAnsi="Arial" w:cs="Arial"/>
        </w:rPr>
        <w:t xml:space="preserve"> Nothing else mentioned </w:t>
      </w:r>
      <w:r w:rsidR="00207698">
        <w:rPr>
          <w:rFonts w:ascii="Arial" w:hAnsi="Arial" w:cs="Arial"/>
        </w:rPr>
        <w:t xml:space="preserve">- </w:t>
      </w:r>
      <w:r w:rsidR="00771573">
        <w:rPr>
          <w:rFonts w:ascii="Arial" w:hAnsi="Arial" w:cs="Arial"/>
        </w:rPr>
        <w:t>apart from volume of work.</w:t>
      </w:r>
    </w:p>
    <w:p w14:paraId="7B904E1B" w14:textId="77777777" w:rsidR="00771573" w:rsidRPr="00315E5E" w:rsidRDefault="00771573" w:rsidP="00315E5E">
      <w:pPr>
        <w:pStyle w:val="NoSpacing"/>
        <w:rPr>
          <w:rFonts w:ascii="Arial" w:hAnsi="Arial" w:cs="Arial"/>
        </w:rPr>
      </w:pPr>
    </w:p>
    <w:p w14:paraId="5015C3CC" w14:textId="1BCA75AE" w:rsidR="00BE09F9" w:rsidRDefault="00315E5E" w:rsidP="00315E5E">
      <w:pPr>
        <w:pStyle w:val="NoSpacing"/>
        <w:rPr>
          <w:rFonts w:ascii="Arial" w:hAnsi="Arial" w:cs="Arial"/>
          <w:i/>
          <w:iCs/>
          <w:u w:val="single"/>
        </w:rPr>
      </w:pPr>
      <w:r>
        <w:rPr>
          <w:rFonts w:ascii="Arial" w:hAnsi="Arial" w:cs="Arial"/>
          <w:i/>
          <w:iCs/>
          <w:u w:val="single"/>
        </w:rPr>
        <w:t>There had been p</w:t>
      </w:r>
      <w:r w:rsidR="00BE09F9" w:rsidRPr="00703500">
        <w:rPr>
          <w:rFonts w:ascii="Arial" w:hAnsi="Arial" w:cs="Arial"/>
          <w:i/>
          <w:iCs/>
          <w:u w:val="single"/>
        </w:rPr>
        <w:t>revious discussions were about these posts - Social Prescriber: Clinical Chemist; First Contact Practitioner – Minutes - September 2019</w:t>
      </w:r>
      <w:r>
        <w:rPr>
          <w:rFonts w:ascii="Arial" w:hAnsi="Arial" w:cs="Arial"/>
          <w:i/>
          <w:iCs/>
          <w:u w:val="single"/>
        </w:rPr>
        <w:t xml:space="preserve"> – progress?</w:t>
      </w:r>
    </w:p>
    <w:p w14:paraId="41115C98" w14:textId="57206422" w:rsidR="004409A4" w:rsidRDefault="004409A4" w:rsidP="00315E5E">
      <w:pPr>
        <w:pStyle w:val="NoSpacing"/>
        <w:rPr>
          <w:rFonts w:ascii="Arial" w:hAnsi="Arial" w:cs="Arial"/>
        </w:rPr>
      </w:pPr>
      <w:r>
        <w:rPr>
          <w:rFonts w:ascii="Arial" w:hAnsi="Arial" w:cs="Arial"/>
        </w:rPr>
        <w:t>These posts had been established.</w:t>
      </w:r>
    </w:p>
    <w:p w14:paraId="10AE5AB9" w14:textId="2F9B2485" w:rsidR="004409A4" w:rsidRDefault="004409A4" w:rsidP="00315E5E">
      <w:pPr>
        <w:pStyle w:val="NoSpacing"/>
        <w:rPr>
          <w:rFonts w:ascii="Arial" w:hAnsi="Arial" w:cs="Arial"/>
        </w:rPr>
      </w:pPr>
      <w:r>
        <w:rPr>
          <w:rFonts w:ascii="Arial" w:hAnsi="Arial" w:cs="Arial"/>
        </w:rPr>
        <w:t>Social Prescriber – available through the Drs referrals – there on Weds</w:t>
      </w:r>
      <w:r w:rsidR="008F6196">
        <w:rPr>
          <w:rFonts w:ascii="Arial" w:hAnsi="Arial" w:cs="Arial"/>
        </w:rPr>
        <w:t xml:space="preserve"> (focus on social support – supported access to other sources of help)</w:t>
      </w:r>
    </w:p>
    <w:p w14:paraId="02C62C34" w14:textId="3EC0CF49" w:rsidR="004409A4" w:rsidRDefault="004409A4" w:rsidP="00315E5E">
      <w:pPr>
        <w:pStyle w:val="NoSpacing"/>
        <w:rPr>
          <w:rFonts w:ascii="Arial" w:hAnsi="Arial" w:cs="Arial"/>
        </w:rPr>
      </w:pPr>
      <w:r>
        <w:rPr>
          <w:rFonts w:ascii="Arial" w:hAnsi="Arial" w:cs="Arial"/>
        </w:rPr>
        <w:t>Clinical Pharmacist – there are 3 posts</w:t>
      </w:r>
      <w:r w:rsidR="00207698">
        <w:rPr>
          <w:rFonts w:ascii="Arial" w:hAnsi="Arial" w:cs="Arial"/>
        </w:rPr>
        <w:t xml:space="preserve"> – shared work</w:t>
      </w:r>
    </w:p>
    <w:p w14:paraId="12A94AA0" w14:textId="7C6D29BD" w:rsidR="004409A4" w:rsidRPr="004409A4" w:rsidRDefault="004409A4" w:rsidP="00315E5E">
      <w:pPr>
        <w:pStyle w:val="NoSpacing"/>
        <w:rPr>
          <w:rFonts w:ascii="Arial" w:hAnsi="Arial" w:cs="Arial"/>
        </w:rPr>
      </w:pPr>
      <w:r>
        <w:rPr>
          <w:rFonts w:ascii="Arial" w:hAnsi="Arial" w:cs="Arial"/>
        </w:rPr>
        <w:t>First Contact Practitioner – 1 post functioning on alternative Tuesdays and Thursdays (focus on physio, etc as prescribed by the Dr).</w:t>
      </w:r>
    </w:p>
    <w:p w14:paraId="5074873F" w14:textId="77777777" w:rsidR="007E6735" w:rsidRDefault="007E6735" w:rsidP="004409A4">
      <w:pPr>
        <w:pStyle w:val="NoSpacing"/>
        <w:rPr>
          <w:rFonts w:ascii="Arial" w:hAnsi="Arial" w:cs="Arial"/>
        </w:rPr>
      </w:pPr>
    </w:p>
    <w:p w14:paraId="52E55686" w14:textId="0AD6035D" w:rsidR="007E6735" w:rsidRPr="000E7DFF" w:rsidRDefault="005677DA" w:rsidP="00315E5E">
      <w:pPr>
        <w:pStyle w:val="NoSpacing"/>
        <w:rPr>
          <w:rFonts w:ascii="Arial" w:hAnsi="Arial" w:cs="Arial"/>
          <w:b/>
          <w:bCs/>
          <w:i/>
          <w:iCs/>
          <w:u w:val="single"/>
        </w:rPr>
      </w:pPr>
      <w:r w:rsidRPr="000E7DFF">
        <w:rPr>
          <w:rFonts w:ascii="Arial" w:hAnsi="Arial" w:cs="Arial"/>
          <w:b/>
          <w:bCs/>
          <w:i/>
          <w:iCs/>
          <w:u w:val="single"/>
        </w:rPr>
        <w:t>2.</w:t>
      </w:r>
      <w:r w:rsidR="007E6735" w:rsidRPr="000E7DFF">
        <w:rPr>
          <w:rFonts w:ascii="Arial" w:hAnsi="Arial" w:cs="Arial"/>
          <w:b/>
          <w:bCs/>
          <w:i/>
          <w:iCs/>
          <w:u w:val="single"/>
        </w:rPr>
        <w:t xml:space="preserve">Potential </w:t>
      </w:r>
      <w:r w:rsidR="004409A4" w:rsidRPr="000E7DFF">
        <w:rPr>
          <w:rFonts w:ascii="Arial" w:hAnsi="Arial" w:cs="Arial"/>
          <w:b/>
          <w:bCs/>
          <w:i/>
          <w:iCs/>
          <w:u w:val="single"/>
        </w:rPr>
        <w:t>w</w:t>
      </w:r>
      <w:r w:rsidR="007E6735" w:rsidRPr="000E7DFF">
        <w:rPr>
          <w:rFonts w:ascii="Arial" w:hAnsi="Arial" w:cs="Arial"/>
          <w:b/>
          <w:bCs/>
          <w:i/>
          <w:iCs/>
          <w:u w:val="single"/>
        </w:rPr>
        <w:t>inter crisis – vaccination plans, etc</w:t>
      </w:r>
    </w:p>
    <w:p w14:paraId="60F2C396" w14:textId="0DE735E2" w:rsidR="007E6735" w:rsidRDefault="004409A4" w:rsidP="00771573">
      <w:pPr>
        <w:pStyle w:val="NoSpacing"/>
        <w:rPr>
          <w:rFonts w:ascii="Arial" w:hAnsi="Arial" w:cs="Arial"/>
        </w:rPr>
      </w:pPr>
      <w:r>
        <w:rPr>
          <w:rFonts w:ascii="Arial" w:hAnsi="Arial" w:cs="Arial"/>
        </w:rPr>
        <w:t xml:space="preserve">There were increased funds allocated last year which </w:t>
      </w:r>
      <w:r w:rsidR="00771573">
        <w:rPr>
          <w:rFonts w:ascii="Arial" w:hAnsi="Arial" w:cs="Arial"/>
        </w:rPr>
        <w:t>– provided the equivalent of 1 additional Drs time per week. Would this happen again? (- thinking of Covid and flu vaccines during the upcoming winter</w:t>
      </w:r>
      <w:r w:rsidR="008F6196">
        <w:rPr>
          <w:rFonts w:ascii="Arial" w:hAnsi="Arial" w:cs="Arial"/>
        </w:rPr>
        <w:t>, etc</w:t>
      </w:r>
      <w:r w:rsidR="00771573">
        <w:rPr>
          <w:rFonts w:ascii="Arial" w:hAnsi="Arial" w:cs="Arial"/>
        </w:rPr>
        <w:t>). Apparently, there is some discussion about this.</w:t>
      </w:r>
      <w:r w:rsidR="008F6196">
        <w:rPr>
          <w:rFonts w:ascii="Arial" w:hAnsi="Arial" w:cs="Arial"/>
        </w:rPr>
        <w:t xml:space="preserve"> No firm information.</w:t>
      </w:r>
    </w:p>
    <w:p w14:paraId="561B5BE8" w14:textId="76936DBC" w:rsidR="00746AC4" w:rsidRPr="000E7DFF" w:rsidRDefault="00746AC4" w:rsidP="0061549D">
      <w:pPr>
        <w:pStyle w:val="NoSpacing"/>
        <w:rPr>
          <w:rFonts w:ascii="Arial" w:hAnsi="Arial" w:cs="Arial"/>
          <w:b/>
          <w:bCs/>
          <w:i/>
          <w:iCs/>
          <w:u w:val="single"/>
        </w:rPr>
      </w:pPr>
    </w:p>
    <w:p w14:paraId="392C4953" w14:textId="26D3B269" w:rsidR="0061549D" w:rsidRPr="000E7DFF" w:rsidRDefault="005677DA" w:rsidP="00315E5E">
      <w:pPr>
        <w:pStyle w:val="NoSpacing"/>
        <w:rPr>
          <w:rFonts w:ascii="Arial" w:hAnsi="Arial" w:cs="Arial"/>
          <w:b/>
          <w:bCs/>
          <w:i/>
          <w:iCs/>
          <w:u w:val="single"/>
        </w:rPr>
      </w:pPr>
      <w:r w:rsidRPr="000E7DFF">
        <w:rPr>
          <w:rFonts w:ascii="Arial" w:hAnsi="Arial" w:cs="Arial"/>
          <w:b/>
          <w:bCs/>
          <w:i/>
          <w:iCs/>
          <w:u w:val="single"/>
        </w:rPr>
        <w:t>3.</w:t>
      </w:r>
      <w:r w:rsidR="0061549D" w:rsidRPr="000E7DFF">
        <w:rPr>
          <w:rFonts w:ascii="Arial" w:hAnsi="Arial" w:cs="Arial"/>
          <w:b/>
          <w:bCs/>
          <w:i/>
          <w:iCs/>
          <w:u w:val="single"/>
        </w:rPr>
        <w:t>How is the phone system now working?</w:t>
      </w:r>
    </w:p>
    <w:p w14:paraId="39512E99" w14:textId="45AA5F9D" w:rsidR="00771573" w:rsidRPr="00771573" w:rsidRDefault="00771573" w:rsidP="00315E5E">
      <w:pPr>
        <w:pStyle w:val="NoSpacing"/>
        <w:rPr>
          <w:rFonts w:ascii="Arial" w:hAnsi="Arial" w:cs="Arial"/>
        </w:rPr>
      </w:pPr>
      <w:r w:rsidRPr="00771573">
        <w:rPr>
          <w:rFonts w:ascii="Arial" w:hAnsi="Arial" w:cs="Arial"/>
        </w:rPr>
        <w:t xml:space="preserve">Apparently this seemed </w:t>
      </w:r>
      <w:r w:rsidR="00207698">
        <w:rPr>
          <w:rFonts w:ascii="Arial" w:hAnsi="Arial" w:cs="Arial"/>
        </w:rPr>
        <w:t>t</w:t>
      </w:r>
      <w:r w:rsidRPr="00771573">
        <w:rPr>
          <w:rFonts w:ascii="Arial" w:hAnsi="Arial" w:cs="Arial"/>
        </w:rPr>
        <w:t xml:space="preserve">o be working well </w:t>
      </w:r>
      <w:r w:rsidR="00207698">
        <w:rPr>
          <w:rFonts w:ascii="Arial" w:hAnsi="Arial" w:cs="Arial"/>
        </w:rPr>
        <w:t xml:space="preserve">- </w:t>
      </w:r>
      <w:r w:rsidRPr="00771573">
        <w:rPr>
          <w:rFonts w:ascii="Arial" w:hAnsi="Arial" w:cs="Arial"/>
        </w:rPr>
        <w:t xml:space="preserve">despite volume of calls – </w:t>
      </w:r>
      <w:r w:rsidR="0026443D">
        <w:rPr>
          <w:rFonts w:ascii="Arial" w:hAnsi="Arial" w:cs="Arial"/>
        </w:rPr>
        <w:t>s</w:t>
      </w:r>
      <w:r w:rsidRPr="00771573">
        <w:rPr>
          <w:rFonts w:ascii="Arial" w:hAnsi="Arial" w:cs="Arial"/>
        </w:rPr>
        <w:t>everal comm</w:t>
      </w:r>
      <w:r w:rsidR="0026443D">
        <w:rPr>
          <w:rFonts w:ascii="Arial" w:hAnsi="Arial" w:cs="Arial"/>
        </w:rPr>
        <w:t>ents a</w:t>
      </w:r>
      <w:r w:rsidRPr="00771573">
        <w:rPr>
          <w:rFonts w:ascii="Arial" w:hAnsi="Arial" w:cs="Arial"/>
        </w:rPr>
        <w:t xml:space="preserve">bout being No </w:t>
      </w:r>
      <w:proofErr w:type="gramStart"/>
      <w:r w:rsidRPr="00771573">
        <w:rPr>
          <w:rFonts w:ascii="Arial" w:hAnsi="Arial" w:cs="Arial"/>
        </w:rPr>
        <w:t>20</w:t>
      </w:r>
      <w:r w:rsidR="008F6196">
        <w:rPr>
          <w:rFonts w:ascii="Arial" w:hAnsi="Arial" w:cs="Arial"/>
        </w:rPr>
        <w:t>,etc</w:t>
      </w:r>
      <w:proofErr w:type="gramEnd"/>
      <w:r w:rsidR="008F6196">
        <w:rPr>
          <w:rFonts w:ascii="Arial" w:hAnsi="Arial" w:cs="Arial"/>
        </w:rPr>
        <w:t xml:space="preserve">, </w:t>
      </w:r>
      <w:r w:rsidRPr="00771573">
        <w:rPr>
          <w:rFonts w:ascii="Arial" w:hAnsi="Arial" w:cs="Arial"/>
        </w:rPr>
        <w:t xml:space="preserve"> in the queue – but getting th</w:t>
      </w:r>
      <w:r w:rsidR="0026443D">
        <w:rPr>
          <w:rFonts w:ascii="Arial" w:hAnsi="Arial" w:cs="Arial"/>
        </w:rPr>
        <w:t>r</w:t>
      </w:r>
      <w:r w:rsidRPr="00771573">
        <w:rPr>
          <w:rFonts w:ascii="Arial" w:hAnsi="Arial" w:cs="Arial"/>
        </w:rPr>
        <w:t>ough quite quickly</w:t>
      </w:r>
      <w:r w:rsidR="0026443D">
        <w:rPr>
          <w:rFonts w:ascii="Arial" w:hAnsi="Arial" w:cs="Arial"/>
        </w:rPr>
        <w:t>, although sometimes having to ring again, at the next designated time, as all the appointments had gone.</w:t>
      </w:r>
    </w:p>
    <w:p w14:paraId="5A46AC47" w14:textId="77777777" w:rsidR="00771573" w:rsidRPr="000E7DFF" w:rsidRDefault="00771573" w:rsidP="00315E5E">
      <w:pPr>
        <w:pStyle w:val="NoSpacing"/>
        <w:rPr>
          <w:rFonts w:ascii="Arial" w:hAnsi="Arial" w:cs="Arial"/>
          <w:b/>
          <w:bCs/>
        </w:rPr>
      </w:pPr>
    </w:p>
    <w:p w14:paraId="3323E717" w14:textId="45429004" w:rsidR="0026443D" w:rsidRPr="0026443D" w:rsidRDefault="005677DA" w:rsidP="0026443D">
      <w:pPr>
        <w:pStyle w:val="NoSpacing"/>
        <w:rPr>
          <w:rFonts w:ascii="Arial" w:hAnsi="Arial" w:cs="Arial"/>
          <w:i/>
          <w:iCs/>
          <w:u w:val="single"/>
        </w:rPr>
      </w:pPr>
      <w:r w:rsidRPr="000E7DFF">
        <w:rPr>
          <w:rFonts w:ascii="Arial" w:hAnsi="Arial" w:cs="Arial"/>
          <w:b/>
          <w:bCs/>
          <w:i/>
          <w:iCs/>
          <w:u w:val="single"/>
        </w:rPr>
        <w:t>4.</w:t>
      </w:r>
      <w:r w:rsidR="000036B2" w:rsidRPr="000E7DFF">
        <w:rPr>
          <w:rFonts w:ascii="Arial" w:hAnsi="Arial" w:cs="Arial"/>
          <w:b/>
          <w:bCs/>
          <w:i/>
          <w:iCs/>
          <w:u w:val="single"/>
        </w:rPr>
        <w:t>An explanation of how the new ICB/ICS structure works</w:t>
      </w:r>
      <w:r w:rsidR="000036B2" w:rsidRPr="0026443D">
        <w:rPr>
          <w:rFonts w:ascii="Arial" w:hAnsi="Arial" w:cs="Arial"/>
          <w:i/>
          <w:iCs/>
          <w:u w:val="single"/>
        </w:rPr>
        <w:t xml:space="preserve"> – (which now controls the £2.8 Billion NHS Expenditure allocated to this region)</w:t>
      </w:r>
      <w:r w:rsidR="00746AC4" w:rsidRPr="0026443D">
        <w:rPr>
          <w:rFonts w:ascii="Arial" w:hAnsi="Arial" w:cs="Arial"/>
          <w:i/>
          <w:iCs/>
          <w:u w:val="single"/>
        </w:rPr>
        <w:t>.</w:t>
      </w:r>
    </w:p>
    <w:p w14:paraId="4AF497B0" w14:textId="77777777" w:rsidR="00207698" w:rsidRDefault="000036B2" w:rsidP="0026443D">
      <w:pPr>
        <w:pStyle w:val="NoSpacing"/>
        <w:rPr>
          <w:rFonts w:ascii="Arial" w:hAnsi="Arial" w:cs="Arial"/>
          <w:i/>
          <w:iCs/>
          <w:u w:val="single"/>
        </w:rPr>
      </w:pPr>
      <w:r w:rsidRPr="0026443D">
        <w:rPr>
          <w:rFonts w:ascii="Arial" w:hAnsi="Arial" w:cs="Arial"/>
          <w:i/>
          <w:iCs/>
          <w:u w:val="single"/>
        </w:rPr>
        <w:t>How do we access this and get regular copies of the Newsletter</w:t>
      </w:r>
      <w:r w:rsidR="00207698">
        <w:rPr>
          <w:rFonts w:ascii="Arial" w:hAnsi="Arial" w:cs="Arial"/>
          <w:i/>
          <w:iCs/>
          <w:u w:val="single"/>
        </w:rPr>
        <w:t>?</w:t>
      </w:r>
      <w:r w:rsidRPr="0026443D">
        <w:rPr>
          <w:rFonts w:ascii="Arial" w:hAnsi="Arial" w:cs="Arial"/>
          <w:i/>
          <w:iCs/>
          <w:u w:val="single"/>
        </w:rPr>
        <w:t xml:space="preserve"> - (introductory copy circulated to members of the PPG on 1 July)</w:t>
      </w:r>
      <w:r w:rsidR="007D1E34" w:rsidRPr="0026443D">
        <w:rPr>
          <w:rFonts w:ascii="Arial" w:hAnsi="Arial" w:cs="Arial"/>
          <w:i/>
          <w:iCs/>
          <w:u w:val="single"/>
        </w:rPr>
        <w:t xml:space="preserve">. </w:t>
      </w:r>
    </w:p>
    <w:p w14:paraId="57E4DBAA" w14:textId="299B6EC0" w:rsidR="000036B2" w:rsidRDefault="000036B2" w:rsidP="0026443D">
      <w:pPr>
        <w:pStyle w:val="NoSpacing"/>
        <w:rPr>
          <w:rFonts w:ascii="Arial" w:hAnsi="Arial" w:cs="Arial"/>
          <w:i/>
          <w:iCs/>
          <w:u w:val="single"/>
        </w:rPr>
      </w:pPr>
      <w:r w:rsidRPr="0026443D">
        <w:rPr>
          <w:rFonts w:ascii="Arial" w:hAnsi="Arial" w:cs="Arial"/>
          <w:i/>
          <w:iCs/>
          <w:u w:val="single"/>
        </w:rPr>
        <w:t xml:space="preserve">(See </w:t>
      </w:r>
      <w:r w:rsidR="0061549D" w:rsidRPr="0026443D">
        <w:rPr>
          <w:rFonts w:ascii="Arial" w:hAnsi="Arial" w:cs="Arial"/>
          <w:i/>
          <w:iCs/>
          <w:u w:val="single"/>
        </w:rPr>
        <w:t xml:space="preserve">repeat </w:t>
      </w:r>
      <w:r w:rsidRPr="0026443D">
        <w:rPr>
          <w:rFonts w:ascii="Arial" w:hAnsi="Arial" w:cs="Arial"/>
          <w:i/>
          <w:iCs/>
          <w:u w:val="single"/>
        </w:rPr>
        <w:t>attachment</w:t>
      </w:r>
      <w:r w:rsidR="0026443D">
        <w:rPr>
          <w:rFonts w:ascii="Arial" w:hAnsi="Arial" w:cs="Arial"/>
          <w:i/>
          <w:iCs/>
          <w:u w:val="single"/>
        </w:rPr>
        <w:t xml:space="preserve">, circulated with the </w:t>
      </w:r>
      <w:proofErr w:type="gramStart"/>
      <w:r w:rsidR="0026443D">
        <w:rPr>
          <w:rFonts w:ascii="Arial" w:hAnsi="Arial" w:cs="Arial"/>
          <w:i/>
          <w:iCs/>
          <w:u w:val="single"/>
        </w:rPr>
        <w:t>Agenda</w:t>
      </w:r>
      <w:proofErr w:type="gramEnd"/>
      <w:r w:rsidRPr="0026443D">
        <w:rPr>
          <w:rFonts w:ascii="Arial" w:hAnsi="Arial" w:cs="Arial"/>
          <w:i/>
          <w:iCs/>
          <w:u w:val="single"/>
        </w:rPr>
        <w:t>)</w:t>
      </w:r>
    </w:p>
    <w:p w14:paraId="3F87A602" w14:textId="77777777" w:rsidR="001836A2" w:rsidRPr="0026443D" w:rsidRDefault="001836A2" w:rsidP="0026443D">
      <w:pPr>
        <w:pStyle w:val="NoSpacing"/>
        <w:rPr>
          <w:rFonts w:ascii="Arial" w:hAnsi="Arial" w:cs="Arial"/>
          <w:i/>
          <w:iCs/>
          <w:u w:val="single"/>
        </w:rPr>
      </w:pPr>
    </w:p>
    <w:p w14:paraId="5E6DE7E5" w14:textId="7C1B9E66" w:rsidR="0026443D" w:rsidRDefault="0026443D" w:rsidP="0026443D">
      <w:pPr>
        <w:pStyle w:val="NoSpacing"/>
        <w:rPr>
          <w:rFonts w:ascii="Arial" w:hAnsi="Arial" w:cs="Arial"/>
          <w:color w:val="FF0000"/>
          <w:u w:val="single"/>
        </w:rPr>
      </w:pPr>
      <w:r w:rsidRPr="0026443D">
        <w:rPr>
          <w:rFonts w:ascii="Arial" w:hAnsi="Arial" w:cs="Arial"/>
        </w:rPr>
        <w:t xml:space="preserve">Ana was unable to respond to this </w:t>
      </w:r>
      <w:r>
        <w:rPr>
          <w:rFonts w:ascii="Arial" w:hAnsi="Arial" w:cs="Arial"/>
        </w:rPr>
        <w:t xml:space="preserve">- </w:t>
      </w:r>
      <w:r w:rsidRPr="0026443D">
        <w:rPr>
          <w:rFonts w:ascii="Arial" w:hAnsi="Arial" w:cs="Arial"/>
        </w:rPr>
        <w:t>but said that she would check</w:t>
      </w:r>
      <w:r w:rsidR="006B0C34">
        <w:rPr>
          <w:rFonts w:ascii="Arial" w:hAnsi="Arial" w:cs="Arial"/>
        </w:rPr>
        <w:t xml:space="preserve"> - </w:t>
      </w:r>
      <w:r w:rsidR="006B0C34" w:rsidRPr="006B0C34">
        <w:rPr>
          <w:rFonts w:ascii="Arial" w:hAnsi="Arial" w:cs="Arial"/>
          <w:u w:val="single"/>
        </w:rPr>
        <w:t>(ACTION)</w:t>
      </w:r>
      <w:r w:rsidR="0036137E">
        <w:rPr>
          <w:rFonts w:ascii="Arial" w:hAnsi="Arial" w:cs="Arial"/>
          <w:color w:val="FF0000"/>
          <w:u w:val="single"/>
        </w:rPr>
        <w:t xml:space="preserve"> – Patient can access the following website if they want to learn more about ICB/ ICS structure. They also have a newsletter if patients would like to sign up for regular updates</w:t>
      </w:r>
    </w:p>
    <w:p w14:paraId="4A98A6CA" w14:textId="5D437769" w:rsidR="0036137E" w:rsidRDefault="0036137E" w:rsidP="0026443D">
      <w:pPr>
        <w:pStyle w:val="NoSpacing"/>
        <w:rPr>
          <w:rFonts w:ascii="Arial" w:hAnsi="Arial" w:cs="Arial"/>
          <w:color w:val="FF0000"/>
          <w:u w:val="single"/>
        </w:rPr>
      </w:pPr>
    </w:p>
    <w:p w14:paraId="0048E3CB" w14:textId="1F924F97" w:rsidR="0036137E" w:rsidRPr="0036137E" w:rsidRDefault="0036137E" w:rsidP="0026443D">
      <w:pPr>
        <w:pStyle w:val="NoSpacing"/>
        <w:rPr>
          <w:rFonts w:ascii="Arial" w:hAnsi="Arial" w:cs="Arial"/>
          <w:color w:val="FF0000"/>
        </w:rPr>
      </w:pPr>
      <w:hyperlink r:id="rId5" w:history="1">
        <w:r w:rsidRPr="00777155">
          <w:rPr>
            <w:rStyle w:val="Hyperlink"/>
            <w:rFonts w:ascii="Arial" w:hAnsi="Arial" w:cs="Arial"/>
          </w:rPr>
          <w:t>https://www.kingsfund.org.uk/</w:t>
        </w:r>
      </w:hyperlink>
      <w:r>
        <w:rPr>
          <w:rFonts w:ascii="Arial" w:hAnsi="Arial" w:cs="Arial"/>
          <w:color w:val="FF0000"/>
        </w:rPr>
        <w:t xml:space="preserve"> </w:t>
      </w:r>
    </w:p>
    <w:p w14:paraId="6267776E" w14:textId="77777777" w:rsidR="007E6735" w:rsidRDefault="007E6735" w:rsidP="007E6735">
      <w:pPr>
        <w:pStyle w:val="NoSpacing"/>
        <w:ind w:left="720"/>
        <w:rPr>
          <w:rFonts w:ascii="Arial" w:hAnsi="Arial" w:cs="Arial"/>
        </w:rPr>
      </w:pPr>
    </w:p>
    <w:p w14:paraId="0B009E82" w14:textId="7F82500D" w:rsidR="007D1E34" w:rsidRDefault="005677DA" w:rsidP="0026443D">
      <w:pPr>
        <w:pStyle w:val="NoSpacing"/>
        <w:rPr>
          <w:rFonts w:ascii="Arial" w:hAnsi="Arial" w:cs="Arial"/>
          <w:i/>
          <w:iCs/>
          <w:u w:val="single"/>
        </w:rPr>
      </w:pPr>
      <w:r w:rsidRPr="000E7DFF">
        <w:rPr>
          <w:rFonts w:ascii="Arial" w:hAnsi="Arial" w:cs="Arial"/>
          <w:b/>
          <w:bCs/>
          <w:i/>
          <w:iCs/>
          <w:u w:val="single"/>
        </w:rPr>
        <w:t>5.</w:t>
      </w:r>
      <w:r w:rsidR="007D1E34" w:rsidRPr="000E7DFF">
        <w:rPr>
          <w:rFonts w:ascii="Arial" w:hAnsi="Arial" w:cs="Arial"/>
          <w:b/>
          <w:bCs/>
          <w:i/>
          <w:iCs/>
          <w:u w:val="single"/>
        </w:rPr>
        <w:t>Management of ongoing services</w:t>
      </w:r>
      <w:r w:rsidR="007D1E34" w:rsidRPr="0026443D">
        <w:rPr>
          <w:rFonts w:ascii="Arial" w:hAnsi="Arial" w:cs="Arial"/>
          <w:i/>
          <w:iCs/>
          <w:u w:val="single"/>
        </w:rPr>
        <w:t xml:space="preserve"> </w:t>
      </w:r>
      <w:r>
        <w:rPr>
          <w:rFonts w:ascii="Arial" w:hAnsi="Arial" w:cs="Arial"/>
          <w:i/>
          <w:iCs/>
          <w:u w:val="single"/>
        </w:rPr>
        <w:t>– (these are particular concerns raised with the Chair</w:t>
      </w:r>
    </w:p>
    <w:p w14:paraId="6D7E08B1" w14:textId="77777777" w:rsidR="005677DA" w:rsidRPr="0026443D" w:rsidRDefault="005677DA" w:rsidP="0026443D">
      <w:pPr>
        <w:pStyle w:val="NoSpacing"/>
        <w:rPr>
          <w:rFonts w:ascii="Arial" w:hAnsi="Arial" w:cs="Arial"/>
          <w:i/>
          <w:iCs/>
          <w:u w:val="single"/>
        </w:rPr>
      </w:pPr>
    </w:p>
    <w:p w14:paraId="2A132303" w14:textId="2BBBBE6B" w:rsidR="0026443D" w:rsidRDefault="0026443D" w:rsidP="0026443D">
      <w:pPr>
        <w:pStyle w:val="NoSpacing"/>
        <w:rPr>
          <w:rFonts w:ascii="Arial" w:hAnsi="Arial" w:cs="Arial"/>
          <w:i/>
          <w:iCs/>
          <w:u w:val="single"/>
        </w:rPr>
      </w:pPr>
      <w:r>
        <w:rPr>
          <w:rFonts w:ascii="Arial" w:hAnsi="Arial" w:cs="Arial"/>
          <w:i/>
          <w:iCs/>
          <w:u w:val="single"/>
        </w:rPr>
        <w:t>(A)</w:t>
      </w:r>
      <w:r w:rsidR="00746AC4" w:rsidRPr="0026443D">
        <w:rPr>
          <w:rFonts w:ascii="Arial" w:hAnsi="Arial" w:cs="Arial"/>
          <w:i/>
          <w:iCs/>
          <w:u w:val="single"/>
        </w:rPr>
        <w:t>How does the surgery follow up on requests /suggestions from consultants for</w:t>
      </w:r>
    </w:p>
    <w:p w14:paraId="56AF8C0F" w14:textId="56AD9089" w:rsidR="0026443D" w:rsidRDefault="00746AC4" w:rsidP="0026443D">
      <w:pPr>
        <w:pStyle w:val="NoSpacing"/>
        <w:rPr>
          <w:rFonts w:ascii="Arial" w:hAnsi="Arial" w:cs="Arial"/>
          <w:i/>
          <w:iCs/>
          <w:u w:val="single"/>
        </w:rPr>
      </w:pPr>
      <w:r w:rsidRPr="0026443D">
        <w:rPr>
          <w:rFonts w:ascii="Arial" w:hAnsi="Arial" w:cs="Arial"/>
          <w:i/>
          <w:iCs/>
          <w:u w:val="single"/>
        </w:rPr>
        <w:t>ongoing treatment, such as 6 monthly blood tests, etc?</w:t>
      </w:r>
    </w:p>
    <w:p w14:paraId="5B8EBE45" w14:textId="22682C60" w:rsidR="000E7DFF" w:rsidRDefault="000E7DFF" w:rsidP="0026443D">
      <w:pPr>
        <w:pStyle w:val="NoSpacing"/>
        <w:rPr>
          <w:rFonts w:ascii="Arial" w:hAnsi="Arial" w:cs="Arial"/>
          <w:u w:val="single"/>
        </w:rPr>
      </w:pPr>
      <w:r>
        <w:rPr>
          <w:rFonts w:ascii="Arial" w:hAnsi="Arial" w:cs="Arial"/>
        </w:rPr>
        <w:t xml:space="preserve">We discussed how this could be managed – as it seemed that there was no automatic repeat for such testing. Ana thought that it MIGHT be technically possible to do this, but </w:t>
      </w:r>
      <w:r>
        <w:rPr>
          <w:rFonts w:ascii="Arial" w:hAnsi="Arial" w:cs="Arial"/>
        </w:rPr>
        <w:lastRenderedPageBreak/>
        <w:t>would check to see what</w:t>
      </w:r>
      <w:r w:rsidRPr="006B0C34">
        <w:rPr>
          <w:rFonts w:ascii="Arial" w:hAnsi="Arial" w:cs="Arial"/>
          <w:b/>
          <w:bCs/>
          <w:i/>
          <w:iCs/>
        </w:rPr>
        <w:t xml:space="preserve"> could</w:t>
      </w:r>
      <w:r>
        <w:rPr>
          <w:rFonts w:ascii="Arial" w:hAnsi="Arial" w:cs="Arial"/>
        </w:rPr>
        <w:t xml:space="preserve"> be done: otherwise, the patient would need to ensure that this repeat was done. We agreed if it could be don</w:t>
      </w:r>
      <w:r w:rsidR="0024006A">
        <w:rPr>
          <w:rFonts w:ascii="Arial" w:hAnsi="Arial" w:cs="Arial"/>
        </w:rPr>
        <w:t>e</w:t>
      </w:r>
      <w:r>
        <w:rPr>
          <w:rFonts w:ascii="Arial" w:hAnsi="Arial" w:cs="Arial"/>
        </w:rPr>
        <w:t xml:space="preserve"> – it would be very useful.</w:t>
      </w:r>
      <w:r w:rsidR="006B0C34">
        <w:rPr>
          <w:rFonts w:ascii="Arial" w:hAnsi="Arial" w:cs="Arial"/>
        </w:rPr>
        <w:t xml:space="preserve"> - </w:t>
      </w:r>
      <w:r w:rsidR="006B0C34" w:rsidRPr="006B0C34">
        <w:rPr>
          <w:rFonts w:ascii="Arial" w:hAnsi="Arial" w:cs="Arial"/>
          <w:u w:val="single"/>
        </w:rPr>
        <w:t>(ACTION)</w:t>
      </w:r>
    </w:p>
    <w:p w14:paraId="117B290F" w14:textId="3CE2D12F" w:rsidR="0036137E" w:rsidRDefault="0036137E" w:rsidP="0026443D">
      <w:pPr>
        <w:pStyle w:val="NoSpacing"/>
        <w:rPr>
          <w:rFonts w:ascii="Arial" w:hAnsi="Arial" w:cs="Arial"/>
          <w:u w:val="single"/>
        </w:rPr>
      </w:pPr>
    </w:p>
    <w:p w14:paraId="647FBC68" w14:textId="357E0158" w:rsidR="0036137E" w:rsidRDefault="0036137E" w:rsidP="0026443D">
      <w:pPr>
        <w:pStyle w:val="NoSpacing"/>
        <w:rPr>
          <w:rFonts w:ascii="Arial" w:hAnsi="Arial" w:cs="Arial"/>
          <w:color w:val="FF0000"/>
        </w:rPr>
      </w:pPr>
      <w:r>
        <w:rPr>
          <w:rFonts w:ascii="Arial" w:hAnsi="Arial" w:cs="Arial"/>
          <w:color w:val="FF0000"/>
        </w:rPr>
        <w:t xml:space="preserve">we have a recall system for patients on </w:t>
      </w:r>
      <w:proofErr w:type="gramStart"/>
      <w:r>
        <w:rPr>
          <w:rFonts w:ascii="Arial" w:hAnsi="Arial" w:cs="Arial"/>
          <w:color w:val="FF0000"/>
        </w:rPr>
        <w:t>Long</w:t>
      </w:r>
      <w:proofErr w:type="gramEnd"/>
      <w:r>
        <w:rPr>
          <w:rFonts w:ascii="Arial" w:hAnsi="Arial" w:cs="Arial"/>
          <w:color w:val="FF0000"/>
        </w:rPr>
        <w:t xml:space="preserve"> term condition </w:t>
      </w:r>
      <w:r w:rsidR="00D1028C">
        <w:rPr>
          <w:rFonts w:ascii="Arial" w:hAnsi="Arial" w:cs="Arial"/>
          <w:color w:val="FF0000"/>
        </w:rPr>
        <w:t xml:space="preserve">registers </w:t>
      </w:r>
      <w:proofErr w:type="spellStart"/>
      <w:r>
        <w:rPr>
          <w:rFonts w:ascii="Arial" w:hAnsi="Arial" w:cs="Arial"/>
          <w:color w:val="FF0000"/>
        </w:rPr>
        <w:t>eg</w:t>
      </w:r>
      <w:proofErr w:type="spellEnd"/>
      <w:r>
        <w:rPr>
          <w:rFonts w:ascii="Arial" w:hAnsi="Arial" w:cs="Arial"/>
          <w:color w:val="FF0000"/>
        </w:rPr>
        <w:t xml:space="preserve"> Diabetes, Cardiovascular disease etc for annual reviews and blood tests </w:t>
      </w:r>
    </w:p>
    <w:p w14:paraId="3E066995" w14:textId="170D4017" w:rsidR="00D1028C" w:rsidRDefault="00D1028C" w:rsidP="0026443D">
      <w:pPr>
        <w:pStyle w:val="NoSpacing"/>
        <w:rPr>
          <w:rFonts w:ascii="Arial" w:hAnsi="Arial" w:cs="Arial"/>
          <w:color w:val="FF0000"/>
        </w:rPr>
      </w:pPr>
    </w:p>
    <w:p w14:paraId="7260665A" w14:textId="262728BB" w:rsidR="00D1028C" w:rsidRPr="0036137E" w:rsidRDefault="00D1028C" w:rsidP="0026443D">
      <w:pPr>
        <w:pStyle w:val="NoSpacing"/>
        <w:rPr>
          <w:rFonts w:ascii="Arial" w:hAnsi="Arial" w:cs="Arial"/>
          <w:color w:val="FF0000"/>
        </w:rPr>
      </w:pPr>
      <w:r>
        <w:rPr>
          <w:rFonts w:ascii="Arial" w:hAnsi="Arial" w:cs="Arial"/>
          <w:color w:val="FF0000"/>
        </w:rPr>
        <w:t xml:space="preserve">Blood tests requested by </w:t>
      </w:r>
      <w:proofErr w:type="gramStart"/>
      <w:r>
        <w:rPr>
          <w:rFonts w:ascii="Arial" w:hAnsi="Arial" w:cs="Arial"/>
          <w:color w:val="FF0000"/>
        </w:rPr>
        <w:t>Consultants</w:t>
      </w:r>
      <w:proofErr w:type="gramEnd"/>
      <w:r>
        <w:rPr>
          <w:rFonts w:ascii="Arial" w:hAnsi="Arial" w:cs="Arial"/>
          <w:color w:val="FF0000"/>
        </w:rPr>
        <w:t xml:space="preserve"> for 6 </w:t>
      </w:r>
      <w:proofErr w:type="spellStart"/>
      <w:r>
        <w:rPr>
          <w:rFonts w:ascii="Arial" w:hAnsi="Arial" w:cs="Arial"/>
          <w:color w:val="FF0000"/>
        </w:rPr>
        <w:t>months time</w:t>
      </w:r>
      <w:proofErr w:type="spellEnd"/>
      <w:r>
        <w:rPr>
          <w:rFonts w:ascii="Arial" w:hAnsi="Arial" w:cs="Arial"/>
          <w:color w:val="FF0000"/>
        </w:rPr>
        <w:t xml:space="preserve">, we do not have the capability to schedule </w:t>
      </w:r>
      <w:proofErr w:type="spellStart"/>
      <w:r>
        <w:rPr>
          <w:rFonts w:ascii="Arial" w:hAnsi="Arial" w:cs="Arial"/>
          <w:color w:val="FF0000"/>
        </w:rPr>
        <w:t>sms</w:t>
      </w:r>
      <w:proofErr w:type="spellEnd"/>
      <w:r>
        <w:rPr>
          <w:rFonts w:ascii="Arial" w:hAnsi="Arial" w:cs="Arial"/>
          <w:color w:val="FF0000"/>
        </w:rPr>
        <w:t xml:space="preserve"> reminders to patients for 6 </w:t>
      </w:r>
      <w:proofErr w:type="spellStart"/>
      <w:r>
        <w:rPr>
          <w:rFonts w:ascii="Arial" w:hAnsi="Arial" w:cs="Arial"/>
          <w:color w:val="FF0000"/>
        </w:rPr>
        <w:t>months time</w:t>
      </w:r>
      <w:proofErr w:type="spellEnd"/>
      <w:r>
        <w:rPr>
          <w:rFonts w:ascii="Arial" w:hAnsi="Arial" w:cs="Arial"/>
          <w:color w:val="FF0000"/>
        </w:rPr>
        <w:t>, we can make this request to the IT dept</w:t>
      </w:r>
    </w:p>
    <w:p w14:paraId="4EF2F482" w14:textId="599AFA6A" w:rsidR="001836A2" w:rsidRDefault="001836A2" w:rsidP="0026443D">
      <w:pPr>
        <w:pStyle w:val="NoSpacing"/>
        <w:rPr>
          <w:rFonts w:ascii="Arial" w:hAnsi="Arial" w:cs="Arial"/>
        </w:rPr>
      </w:pPr>
    </w:p>
    <w:p w14:paraId="4F923F04" w14:textId="77777777" w:rsidR="00440618" w:rsidRDefault="001836A2" w:rsidP="0026443D">
      <w:pPr>
        <w:pStyle w:val="NoSpacing"/>
        <w:rPr>
          <w:rFonts w:ascii="Arial" w:hAnsi="Arial" w:cs="Arial"/>
        </w:rPr>
      </w:pPr>
      <w:r>
        <w:rPr>
          <w:rFonts w:ascii="Arial" w:hAnsi="Arial" w:cs="Arial"/>
        </w:rPr>
        <w:t>Later in the Meeting, we discussed the idea of making sure that</w:t>
      </w:r>
      <w:r w:rsidRPr="001836A2">
        <w:rPr>
          <w:rFonts w:ascii="Arial" w:hAnsi="Arial" w:cs="Arial"/>
          <w:b/>
          <w:bCs/>
          <w:i/>
          <w:iCs/>
          <w:u w:val="single"/>
        </w:rPr>
        <w:t xml:space="preserve"> preventative</w:t>
      </w:r>
      <w:r>
        <w:rPr>
          <w:rFonts w:ascii="Arial" w:hAnsi="Arial" w:cs="Arial"/>
        </w:rPr>
        <w:t xml:space="preserve"> blood tests were arranged for patients.</w:t>
      </w:r>
      <w:r w:rsidR="006B0C34">
        <w:rPr>
          <w:rFonts w:ascii="Arial" w:hAnsi="Arial" w:cs="Arial"/>
        </w:rPr>
        <w:t xml:space="preserve"> </w:t>
      </w:r>
      <w:r>
        <w:rPr>
          <w:rFonts w:ascii="Arial" w:hAnsi="Arial" w:cs="Arial"/>
        </w:rPr>
        <w:t xml:space="preserve">This is possible through annual reviews (age group or condition </w:t>
      </w:r>
    </w:p>
    <w:p w14:paraId="61B6A92A" w14:textId="77777777" w:rsidR="00440618" w:rsidRDefault="00440618" w:rsidP="0026443D">
      <w:pPr>
        <w:pStyle w:val="NoSpacing"/>
        <w:rPr>
          <w:rFonts w:ascii="Arial" w:hAnsi="Arial" w:cs="Arial"/>
        </w:rPr>
      </w:pPr>
    </w:p>
    <w:p w14:paraId="77B798F1" w14:textId="77777777" w:rsidR="00440618" w:rsidRDefault="00440618" w:rsidP="0026443D">
      <w:pPr>
        <w:pStyle w:val="NoSpacing"/>
        <w:rPr>
          <w:rFonts w:ascii="Arial" w:hAnsi="Arial" w:cs="Arial"/>
        </w:rPr>
      </w:pPr>
    </w:p>
    <w:p w14:paraId="47FDECF6" w14:textId="47525BEF" w:rsidR="005677DA" w:rsidRDefault="001836A2" w:rsidP="0026443D">
      <w:pPr>
        <w:pStyle w:val="NoSpacing"/>
        <w:rPr>
          <w:rFonts w:ascii="Arial" w:hAnsi="Arial" w:cs="Arial"/>
        </w:rPr>
      </w:pPr>
      <w:r>
        <w:rPr>
          <w:rFonts w:ascii="Arial" w:hAnsi="Arial" w:cs="Arial"/>
        </w:rPr>
        <w:t>related) – but maybe could be done more widely?</w:t>
      </w:r>
      <w:r w:rsidR="00207698">
        <w:rPr>
          <w:rFonts w:ascii="Arial" w:hAnsi="Arial" w:cs="Arial"/>
        </w:rPr>
        <w:t xml:space="preserve"> Working </w:t>
      </w:r>
      <w:proofErr w:type="gramStart"/>
      <w:r w:rsidR="00207698">
        <w:rPr>
          <w:rFonts w:ascii="Arial" w:hAnsi="Arial" w:cs="Arial"/>
        </w:rPr>
        <w:t>on the basis of</w:t>
      </w:r>
      <w:proofErr w:type="gramEnd"/>
      <w:r w:rsidR="00207698">
        <w:rPr>
          <w:rFonts w:ascii="Arial" w:hAnsi="Arial" w:cs="Arial"/>
        </w:rPr>
        <w:t xml:space="preserve"> promoting preventative care, rather than reactive care</w:t>
      </w:r>
    </w:p>
    <w:p w14:paraId="3D9DBD09" w14:textId="6769DA9C" w:rsidR="00D1028C" w:rsidRDefault="00D1028C" w:rsidP="0026443D">
      <w:pPr>
        <w:pStyle w:val="NoSpacing"/>
        <w:rPr>
          <w:rFonts w:ascii="Arial" w:hAnsi="Arial" w:cs="Arial"/>
        </w:rPr>
      </w:pPr>
    </w:p>
    <w:p w14:paraId="62F4726E" w14:textId="18E733EB" w:rsidR="00D1028C" w:rsidRPr="00D1028C" w:rsidRDefault="00D1028C" w:rsidP="0026443D">
      <w:pPr>
        <w:pStyle w:val="NoSpacing"/>
        <w:rPr>
          <w:rFonts w:ascii="Arial" w:hAnsi="Arial" w:cs="Arial"/>
          <w:color w:val="FF0000"/>
        </w:rPr>
      </w:pPr>
      <w:r w:rsidRPr="00D1028C">
        <w:rPr>
          <w:rFonts w:ascii="Arial" w:hAnsi="Arial" w:cs="Arial"/>
          <w:color w:val="FF0000"/>
        </w:rPr>
        <w:t xml:space="preserve">We have expanded the number of health checks we offered last year and were comparable higher than most of the practices in the locality. Our plan is to continue to offer this service as we understand the significant benefits of preventative care </w:t>
      </w:r>
    </w:p>
    <w:p w14:paraId="50B02054" w14:textId="77777777" w:rsidR="006B0C34" w:rsidRPr="00207698" w:rsidRDefault="006B0C34" w:rsidP="0026443D">
      <w:pPr>
        <w:pStyle w:val="NoSpacing"/>
        <w:rPr>
          <w:rFonts w:ascii="Arial" w:hAnsi="Arial" w:cs="Arial"/>
        </w:rPr>
      </w:pPr>
    </w:p>
    <w:p w14:paraId="5454E445" w14:textId="3D5D725E" w:rsidR="00EE0F25" w:rsidRPr="0026443D" w:rsidRDefault="005677DA" w:rsidP="0026443D">
      <w:pPr>
        <w:pStyle w:val="NoSpacing"/>
        <w:rPr>
          <w:rFonts w:ascii="Arial" w:hAnsi="Arial" w:cs="Arial"/>
          <w:i/>
          <w:iCs/>
          <w:u w:val="single"/>
        </w:rPr>
      </w:pPr>
      <w:r>
        <w:rPr>
          <w:rFonts w:ascii="Arial" w:hAnsi="Arial" w:cs="Arial"/>
          <w:i/>
          <w:iCs/>
          <w:u w:val="single"/>
        </w:rPr>
        <w:t>(</w:t>
      </w:r>
      <w:r w:rsidR="00EE0F25" w:rsidRPr="0026443D">
        <w:rPr>
          <w:rFonts w:ascii="Arial" w:hAnsi="Arial" w:cs="Arial"/>
          <w:i/>
          <w:iCs/>
          <w:u w:val="single"/>
        </w:rPr>
        <w:t xml:space="preserve">B) If </w:t>
      </w:r>
      <w:r w:rsidR="00EE0F25" w:rsidRPr="0026443D">
        <w:rPr>
          <w:rFonts w:ascii="Arial" w:eastAsia="Times New Roman" w:hAnsi="Arial" w:cs="Arial"/>
          <w:i/>
          <w:iCs/>
          <w:u w:val="single"/>
          <w:lang w:eastAsia="en-GB"/>
        </w:rPr>
        <w:t>your prescription isn't available once from your usual chemist, and has to be</w:t>
      </w:r>
    </w:p>
    <w:p w14:paraId="60EC7933" w14:textId="1C914F96" w:rsidR="00EE0F25" w:rsidRDefault="00EE0F25" w:rsidP="00EE0F25">
      <w:pPr>
        <w:pStyle w:val="NoSpacing"/>
        <w:rPr>
          <w:rFonts w:ascii="Arial" w:eastAsia="Times New Roman" w:hAnsi="Arial" w:cs="Arial"/>
          <w:i/>
          <w:iCs/>
          <w:u w:val="single"/>
          <w:lang w:eastAsia="en-GB"/>
        </w:rPr>
      </w:pPr>
      <w:r w:rsidRPr="0026443D">
        <w:rPr>
          <w:rFonts w:ascii="Arial" w:eastAsia="Times New Roman" w:hAnsi="Arial" w:cs="Arial"/>
          <w:i/>
          <w:iCs/>
          <w:u w:val="single"/>
          <w:lang w:eastAsia="en-GB"/>
        </w:rPr>
        <w:t>sourced at another – what should happen the next time? How can that be</w:t>
      </w:r>
      <w:r w:rsidR="005677DA">
        <w:rPr>
          <w:rFonts w:ascii="Arial" w:eastAsia="Times New Roman" w:hAnsi="Arial" w:cs="Arial"/>
          <w:i/>
          <w:iCs/>
          <w:u w:val="single"/>
          <w:lang w:eastAsia="en-GB"/>
        </w:rPr>
        <w:t xml:space="preserve"> </w:t>
      </w:r>
      <w:r w:rsidRPr="0026443D">
        <w:rPr>
          <w:rFonts w:ascii="Arial" w:eastAsia="Times New Roman" w:hAnsi="Arial" w:cs="Arial"/>
          <w:i/>
          <w:iCs/>
          <w:u w:val="single"/>
          <w:lang w:eastAsia="en-GB"/>
        </w:rPr>
        <w:t>managed?</w:t>
      </w:r>
    </w:p>
    <w:p w14:paraId="0DA70025" w14:textId="6B46CC77" w:rsidR="0024006A" w:rsidRPr="0024006A" w:rsidRDefault="0024006A" w:rsidP="00EE0F25">
      <w:pPr>
        <w:pStyle w:val="NoSpacing"/>
        <w:rPr>
          <w:rFonts w:ascii="Arial" w:eastAsia="Times New Roman" w:hAnsi="Arial" w:cs="Arial"/>
          <w:lang w:eastAsia="en-GB"/>
        </w:rPr>
      </w:pPr>
      <w:r>
        <w:rPr>
          <w:rFonts w:ascii="Arial" w:eastAsia="Times New Roman" w:hAnsi="Arial" w:cs="Arial"/>
          <w:lang w:eastAsia="en-GB"/>
        </w:rPr>
        <w:t xml:space="preserve">After discussion, it was thought that the patient would have to be sure to inform the Surgery, when the next issue became due, </w:t>
      </w:r>
      <w:r w:rsidR="00207698">
        <w:rPr>
          <w:rFonts w:ascii="Arial" w:eastAsia="Times New Roman" w:hAnsi="Arial" w:cs="Arial"/>
          <w:lang w:eastAsia="en-GB"/>
        </w:rPr>
        <w:t xml:space="preserve">so </w:t>
      </w:r>
      <w:r>
        <w:rPr>
          <w:rFonts w:ascii="Arial" w:eastAsia="Times New Roman" w:hAnsi="Arial" w:cs="Arial"/>
          <w:lang w:eastAsia="en-GB"/>
        </w:rPr>
        <w:t>that it should be sent to the original chemists</w:t>
      </w:r>
    </w:p>
    <w:p w14:paraId="714CCE60" w14:textId="77777777" w:rsidR="005677DA" w:rsidRPr="0026443D" w:rsidRDefault="005677DA" w:rsidP="00EE0F25">
      <w:pPr>
        <w:pStyle w:val="NoSpacing"/>
        <w:rPr>
          <w:rFonts w:ascii="Arial" w:eastAsia="Times New Roman" w:hAnsi="Arial" w:cs="Arial"/>
          <w:i/>
          <w:iCs/>
          <w:u w:val="single"/>
          <w:lang w:eastAsia="en-GB"/>
        </w:rPr>
      </w:pPr>
    </w:p>
    <w:p w14:paraId="57165D88" w14:textId="4EBFC1F4" w:rsidR="00E72F3A" w:rsidRPr="0026443D" w:rsidRDefault="00E72F3A" w:rsidP="00EE0F25">
      <w:pPr>
        <w:pStyle w:val="NoSpacing"/>
        <w:rPr>
          <w:rFonts w:ascii="Arial" w:eastAsia="Times New Roman" w:hAnsi="Arial" w:cs="Arial"/>
          <w:i/>
          <w:iCs/>
          <w:u w:val="single"/>
          <w:lang w:eastAsia="en-GB"/>
        </w:rPr>
      </w:pPr>
      <w:r w:rsidRPr="0026443D">
        <w:rPr>
          <w:rFonts w:ascii="Arial" w:eastAsia="Times New Roman" w:hAnsi="Arial" w:cs="Arial"/>
          <w:i/>
          <w:iCs/>
          <w:u w:val="single"/>
          <w:lang w:eastAsia="en-GB"/>
        </w:rPr>
        <w:t>C) How can access to a specific Doctor be managed without undue difficulty, if one is</w:t>
      </w:r>
    </w:p>
    <w:p w14:paraId="10D4E039" w14:textId="0A7FFED1" w:rsidR="00E72F3A" w:rsidRDefault="00E72F3A" w:rsidP="00EE0F25">
      <w:pPr>
        <w:pStyle w:val="NoSpacing"/>
        <w:rPr>
          <w:rFonts w:ascii="Arial" w:eastAsia="Times New Roman" w:hAnsi="Arial" w:cs="Arial"/>
          <w:i/>
          <w:iCs/>
          <w:u w:val="single"/>
          <w:lang w:eastAsia="en-GB"/>
        </w:rPr>
      </w:pPr>
      <w:r w:rsidRPr="0026443D">
        <w:rPr>
          <w:rFonts w:ascii="Arial" w:eastAsia="Times New Roman" w:hAnsi="Arial" w:cs="Arial"/>
          <w:i/>
          <w:iCs/>
          <w:u w:val="single"/>
          <w:lang w:eastAsia="en-GB"/>
        </w:rPr>
        <w:t>advised to do so?</w:t>
      </w:r>
    </w:p>
    <w:p w14:paraId="6B5F422F" w14:textId="5937F3CA" w:rsidR="0024006A" w:rsidRDefault="0024006A" w:rsidP="00EE0F25">
      <w:pPr>
        <w:pStyle w:val="NoSpacing"/>
        <w:rPr>
          <w:rFonts w:ascii="Arial" w:eastAsia="Times New Roman" w:hAnsi="Arial" w:cs="Arial"/>
          <w:lang w:eastAsia="en-GB"/>
        </w:rPr>
      </w:pPr>
      <w:r>
        <w:rPr>
          <w:rFonts w:ascii="Arial" w:eastAsia="Times New Roman" w:hAnsi="Arial" w:cs="Arial"/>
          <w:lang w:eastAsia="en-GB"/>
        </w:rPr>
        <w:t>This was NOT a question about seeing a particular Dr by preference– but rather when a Dr in the practice suggested a referral to another Dr in the Practice</w:t>
      </w:r>
      <w:r w:rsidR="008105CE">
        <w:rPr>
          <w:rFonts w:ascii="Arial" w:eastAsia="Times New Roman" w:hAnsi="Arial" w:cs="Arial"/>
          <w:lang w:eastAsia="en-GB"/>
        </w:rPr>
        <w:t xml:space="preserve"> (probably because of that Drs specialism)</w:t>
      </w:r>
    </w:p>
    <w:p w14:paraId="52907B2A" w14:textId="65ED1D6F" w:rsidR="008105CE" w:rsidRDefault="008105CE" w:rsidP="00EE0F25">
      <w:pPr>
        <w:pStyle w:val="NoSpacing"/>
        <w:rPr>
          <w:rFonts w:ascii="Arial" w:eastAsia="Times New Roman" w:hAnsi="Arial" w:cs="Arial"/>
          <w:lang w:eastAsia="en-GB"/>
        </w:rPr>
      </w:pPr>
      <w:r>
        <w:rPr>
          <w:rFonts w:ascii="Arial" w:eastAsia="Times New Roman" w:hAnsi="Arial" w:cs="Arial"/>
          <w:lang w:eastAsia="en-GB"/>
        </w:rPr>
        <w:t>It seemed to be unnecessarily tedious to have to go through the whole’ phoning at 8 or at 2’ scenario, and then having to explain to the receptionist what was involved – and sometimes then being told to email.</w:t>
      </w:r>
    </w:p>
    <w:p w14:paraId="548F19C5" w14:textId="78BF8B2B" w:rsidR="008105CE" w:rsidRDefault="008105CE" w:rsidP="00EE0F25">
      <w:pPr>
        <w:pStyle w:val="NoSpacing"/>
        <w:rPr>
          <w:rFonts w:ascii="Arial" w:eastAsia="Times New Roman" w:hAnsi="Arial" w:cs="Arial"/>
          <w:lang w:eastAsia="en-GB"/>
        </w:rPr>
      </w:pPr>
      <w:r>
        <w:rPr>
          <w:rFonts w:ascii="Arial" w:eastAsia="Times New Roman" w:hAnsi="Arial" w:cs="Arial"/>
          <w:lang w:eastAsia="en-GB"/>
        </w:rPr>
        <w:t>Could not the Dr referring not make a note on a system to implement this? (Surely, there cannot be so many of those referrals?)</w:t>
      </w:r>
    </w:p>
    <w:p w14:paraId="3922F919" w14:textId="77777777" w:rsidR="00DF662E" w:rsidRDefault="00D1028C" w:rsidP="00EE0F25">
      <w:pPr>
        <w:pStyle w:val="NoSpacing"/>
        <w:rPr>
          <w:rFonts w:ascii="Arial" w:eastAsia="Times New Roman" w:hAnsi="Arial" w:cs="Arial"/>
          <w:color w:val="FF0000"/>
          <w:lang w:eastAsia="en-GB"/>
        </w:rPr>
      </w:pPr>
      <w:proofErr w:type="gramStart"/>
      <w:r>
        <w:rPr>
          <w:rFonts w:ascii="Arial" w:eastAsia="Times New Roman" w:hAnsi="Arial" w:cs="Arial"/>
          <w:color w:val="FF0000"/>
          <w:lang w:eastAsia="en-GB"/>
        </w:rPr>
        <w:t>Yes</w:t>
      </w:r>
      <w:proofErr w:type="gramEnd"/>
      <w:r>
        <w:rPr>
          <w:rFonts w:ascii="Arial" w:eastAsia="Times New Roman" w:hAnsi="Arial" w:cs="Arial"/>
          <w:color w:val="FF0000"/>
          <w:lang w:eastAsia="en-GB"/>
        </w:rPr>
        <w:t xml:space="preserve"> I agree, this seems like a reasonable request – </w:t>
      </w:r>
    </w:p>
    <w:p w14:paraId="674AF7CA" w14:textId="6950F27B" w:rsidR="00D1028C" w:rsidRPr="00D1028C" w:rsidRDefault="00D1028C" w:rsidP="00EE0F25">
      <w:pPr>
        <w:pStyle w:val="NoSpacing"/>
        <w:rPr>
          <w:rFonts w:ascii="Arial" w:eastAsia="Times New Roman" w:hAnsi="Arial" w:cs="Arial"/>
          <w:color w:val="FF0000"/>
          <w:lang w:eastAsia="en-GB"/>
        </w:rPr>
      </w:pPr>
      <w:r>
        <w:rPr>
          <w:rFonts w:ascii="Arial" w:eastAsia="Times New Roman" w:hAnsi="Arial" w:cs="Arial"/>
          <w:color w:val="FF0000"/>
          <w:lang w:eastAsia="en-GB"/>
        </w:rPr>
        <w:t xml:space="preserve">Practice managers – </w:t>
      </w:r>
      <w:r w:rsidR="00DF662E">
        <w:rPr>
          <w:rFonts w:ascii="Arial" w:eastAsia="Times New Roman" w:hAnsi="Arial" w:cs="Arial"/>
          <w:color w:val="FF0000"/>
          <w:lang w:eastAsia="en-GB"/>
        </w:rPr>
        <w:t xml:space="preserve">Please check with Youssef and Seb and if in agreement, </w:t>
      </w:r>
      <w:r>
        <w:rPr>
          <w:rFonts w:ascii="Arial" w:eastAsia="Times New Roman" w:hAnsi="Arial" w:cs="Arial"/>
          <w:color w:val="FF0000"/>
          <w:lang w:eastAsia="en-GB"/>
        </w:rPr>
        <w:t xml:space="preserve">please can you email clinicians advising they can book directly with another clinician if they would like them to be seen by </w:t>
      </w:r>
      <w:r w:rsidR="00DF662E">
        <w:rPr>
          <w:rFonts w:ascii="Arial" w:eastAsia="Times New Roman" w:hAnsi="Arial" w:cs="Arial"/>
          <w:color w:val="FF0000"/>
          <w:lang w:eastAsia="en-GB"/>
        </w:rPr>
        <w:t xml:space="preserve">a particular clinician due to their expertise. If they do not know how to book directly themselves then they can send a message to reception and the receptionist needs to make a note which clinicians </w:t>
      </w:r>
      <w:proofErr w:type="gramStart"/>
      <w:r w:rsidR="00DF662E">
        <w:rPr>
          <w:rFonts w:ascii="Arial" w:eastAsia="Times New Roman" w:hAnsi="Arial" w:cs="Arial"/>
          <w:color w:val="FF0000"/>
          <w:lang w:eastAsia="en-GB"/>
        </w:rPr>
        <w:t>authorised</w:t>
      </w:r>
      <w:proofErr w:type="gramEnd"/>
      <w:r w:rsidR="00DF662E">
        <w:rPr>
          <w:rFonts w:ascii="Arial" w:eastAsia="Times New Roman" w:hAnsi="Arial" w:cs="Arial"/>
          <w:color w:val="FF0000"/>
          <w:lang w:eastAsia="en-GB"/>
        </w:rPr>
        <w:t xml:space="preserve"> it </w:t>
      </w:r>
    </w:p>
    <w:p w14:paraId="7640656B" w14:textId="25A61CC5" w:rsidR="00EE0F25" w:rsidRPr="0026443D" w:rsidRDefault="00EE0F25" w:rsidP="00EE0F25">
      <w:pPr>
        <w:pStyle w:val="NoSpacing"/>
        <w:rPr>
          <w:rFonts w:ascii="Arial" w:eastAsia="Times New Roman" w:hAnsi="Arial" w:cs="Arial"/>
          <w:i/>
          <w:iCs/>
          <w:u w:val="single"/>
          <w:lang w:eastAsia="en-GB"/>
        </w:rPr>
      </w:pPr>
      <w:r w:rsidRPr="0026443D">
        <w:rPr>
          <w:rFonts w:ascii="Arial" w:eastAsia="Times New Roman" w:hAnsi="Arial" w:cs="Arial"/>
          <w:i/>
          <w:iCs/>
          <w:u w:val="single"/>
          <w:lang w:eastAsia="en-GB"/>
        </w:rPr>
        <w:t xml:space="preserve">                 </w:t>
      </w:r>
    </w:p>
    <w:p w14:paraId="3CE36EB1" w14:textId="2B86AA8D" w:rsidR="0061549D" w:rsidRDefault="005677DA" w:rsidP="005677DA">
      <w:pPr>
        <w:pStyle w:val="NoSpacing"/>
        <w:rPr>
          <w:rFonts w:ascii="Arial" w:hAnsi="Arial" w:cs="Arial"/>
          <w:i/>
          <w:iCs/>
          <w:u w:val="single"/>
        </w:rPr>
      </w:pPr>
      <w:r w:rsidRPr="000E7DFF">
        <w:rPr>
          <w:rFonts w:ascii="Arial" w:hAnsi="Arial" w:cs="Arial"/>
          <w:b/>
          <w:bCs/>
          <w:i/>
          <w:iCs/>
          <w:u w:val="single"/>
        </w:rPr>
        <w:t>6.</w:t>
      </w:r>
      <w:r w:rsidR="0061549D" w:rsidRPr="000E7DFF">
        <w:rPr>
          <w:rFonts w:ascii="Arial" w:hAnsi="Arial" w:cs="Arial"/>
          <w:b/>
          <w:bCs/>
          <w:i/>
          <w:iCs/>
          <w:u w:val="single"/>
        </w:rPr>
        <w:t>How do we think the PPG should work in future?</w:t>
      </w:r>
      <w:r w:rsidR="00F32DBB" w:rsidRPr="005677DA">
        <w:rPr>
          <w:rFonts w:ascii="Arial" w:hAnsi="Arial" w:cs="Arial"/>
          <w:i/>
          <w:iCs/>
          <w:u w:val="single"/>
        </w:rPr>
        <w:t xml:space="preserve"> Possible Zoom and face to face meetings?</w:t>
      </w:r>
    </w:p>
    <w:p w14:paraId="6849AEF9" w14:textId="0D84DE6F" w:rsidR="008105CE" w:rsidRDefault="00DD5BF7" w:rsidP="005677DA">
      <w:pPr>
        <w:pStyle w:val="NoSpacing"/>
        <w:rPr>
          <w:rFonts w:ascii="Arial" w:hAnsi="Arial" w:cs="Arial"/>
        </w:rPr>
      </w:pPr>
      <w:r>
        <w:rPr>
          <w:rFonts w:ascii="Arial" w:hAnsi="Arial" w:cs="Arial"/>
        </w:rPr>
        <w:t xml:space="preserve">Chair reported that 2 members of the Group were now not able to attend in person. </w:t>
      </w:r>
      <w:r w:rsidR="008105CE">
        <w:rPr>
          <w:rFonts w:ascii="Arial" w:hAnsi="Arial" w:cs="Arial"/>
        </w:rPr>
        <w:t>Af</w:t>
      </w:r>
      <w:r>
        <w:rPr>
          <w:rFonts w:ascii="Arial" w:hAnsi="Arial" w:cs="Arial"/>
        </w:rPr>
        <w:t>ter discussion – we agreed that it might be both possible and a good idea to have a mixed menu – both face-to-face and by Zoom, etc</w:t>
      </w:r>
    </w:p>
    <w:p w14:paraId="3D5607DD" w14:textId="4682642D" w:rsidR="00C62DBE" w:rsidRPr="008105CE" w:rsidRDefault="00C62DBE" w:rsidP="005677DA">
      <w:pPr>
        <w:pStyle w:val="NoSpacing"/>
        <w:rPr>
          <w:rFonts w:ascii="Arial" w:hAnsi="Arial" w:cs="Arial"/>
        </w:rPr>
      </w:pPr>
      <w:r>
        <w:rPr>
          <w:rFonts w:ascii="Arial" w:hAnsi="Arial" w:cs="Arial"/>
        </w:rPr>
        <w:t>It was also thought possible to perhaps vary the day on which meetings were held – as this was a possible way of ensuring better attendance</w:t>
      </w:r>
    </w:p>
    <w:p w14:paraId="5A0C424E" w14:textId="76BFFF02" w:rsidR="0061549D" w:rsidRPr="005677DA" w:rsidRDefault="0061549D" w:rsidP="0061549D">
      <w:pPr>
        <w:pStyle w:val="ListParagraph"/>
        <w:rPr>
          <w:rFonts w:ascii="Arial" w:hAnsi="Arial" w:cs="Arial"/>
          <w:i/>
          <w:iCs/>
          <w:u w:val="single"/>
        </w:rPr>
      </w:pPr>
    </w:p>
    <w:p w14:paraId="59058A8A" w14:textId="77777777" w:rsidR="00FB1F7B" w:rsidRDefault="005677DA" w:rsidP="005677DA">
      <w:pPr>
        <w:pStyle w:val="NoSpacing"/>
        <w:rPr>
          <w:rFonts w:ascii="Arial" w:hAnsi="Arial" w:cs="Arial"/>
          <w:u w:val="single"/>
        </w:rPr>
      </w:pPr>
      <w:r w:rsidRPr="00C62DBE">
        <w:rPr>
          <w:rFonts w:ascii="Arial" w:hAnsi="Arial" w:cs="Arial"/>
          <w:b/>
          <w:bCs/>
          <w:i/>
          <w:iCs/>
          <w:u w:val="single"/>
        </w:rPr>
        <w:t>7.</w:t>
      </w:r>
      <w:r w:rsidR="0061549D" w:rsidRPr="00C62DBE">
        <w:rPr>
          <w:rFonts w:ascii="Arial" w:hAnsi="Arial" w:cs="Arial"/>
          <w:b/>
          <w:bCs/>
          <w:i/>
          <w:iCs/>
          <w:u w:val="single"/>
        </w:rPr>
        <w:t>Chair of the PPG</w:t>
      </w:r>
      <w:r w:rsidR="007E6735" w:rsidRPr="00C62DBE">
        <w:rPr>
          <w:rFonts w:ascii="Arial" w:hAnsi="Arial" w:cs="Arial"/>
          <w:b/>
          <w:bCs/>
          <w:i/>
          <w:iCs/>
          <w:u w:val="single"/>
        </w:rPr>
        <w:t>?</w:t>
      </w:r>
      <w:r w:rsidR="007E6735" w:rsidRPr="00C62DBE">
        <w:rPr>
          <w:rFonts w:ascii="Arial" w:hAnsi="Arial" w:cs="Arial"/>
          <w:u w:val="single"/>
        </w:rPr>
        <w:t xml:space="preserve"> </w:t>
      </w:r>
      <w:r w:rsidR="007D1E34" w:rsidRPr="00C62DBE">
        <w:rPr>
          <w:rFonts w:ascii="Arial" w:hAnsi="Arial" w:cs="Arial"/>
          <w:u w:val="single"/>
        </w:rPr>
        <w:t xml:space="preserve"> </w:t>
      </w:r>
      <w:r w:rsidR="00C62DBE">
        <w:rPr>
          <w:rFonts w:ascii="Arial" w:hAnsi="Arial" w:cs="Arial"/>
          <w:u w:val="single"/>
        </w:rPr>
        <w:t xml:space="preserve"> </w:t>
      </w:r>
    </w:p>
    <w:p w14:paraId="71FEE10A" w14:textId="7186BCCA" w:rsidR="0061549D" w:rsidRPr="00C62DBE" w:rsidRDefault="007E6735" w:rsidP="005677DA">
      <w:pPr>
        <w:pStyle w:val="NoSpacing"/>
        <w:rPr>
          <w:rFonts w:ascii="Arial" w:hAnsi="Arial" w:cs="Arial"/>
          <w:u w:val="single"/>
        </w:rPr>
      </w:pPr>
      <w:r w:rsidRPr="00C62DBE">
        <w:rPr>
          <w:rFonts w:ascii="Arial" w:hAnsi="Arial" w:cs="Arial"/>
          <w:u w:val="single"/>
        </w:rPr>
        <w:t>(I propose to stand down at the e</w:t>
      </w:r>
      <w:r w:rsidR="00C62DBE" w:rsidRPr="00C62DBE">
        <w:rPr>
          <w:rFonts w:ascii="Arial" w:hAnsi="Arial" w:cs="Arial"/>
          <w:u w:val="single"/>
        </w:rPr>
        <w:t>n</w:t>
      </w:r>
      <w:r w:rsidRPr="00C62DBE">
        <w:rPr>
          <w:rFonts w:ascii="Arial" w:hAnsi="Arial" w:cs="Arial"/>
          <w:u w:val="single"/>
        </w:rPr>
        <w:t>d of this meeting - so please think about the resolution of this issue)</w:t>
      </w:r>
    </w:p>
    <w:p w14:paraId="7B03EEAF" w14:textId="77777777" w:rsidR="006B0C34" w:rsidRDefault="00DD5BF7" w:rsidP="005677DA">
      <w:pPr>
        <w:pStyle w:val="NoSpacing"/>
        <w:rPr>
          <w:rFonts w:ascii="Arial" w:hAnsi="Arial" w:cs="Arial"/>
        </w:rPr>
      </w:pPr>
      <w:r>
        <w:rPr>
          <w:rFonts w:ascii="Arial" w:hAnsi="Arial" w:cs="Arial"/>
        </w:rPr>
        <w:lastRenderedPageBreak/>
        <w:t xml:space="preserve">There was considerable discussion on this matter. </w:t>
      </w:r>
    </w:p>
    <w:p w14:paraId="2167CB52" w14:textId="0FD50A97" w:rsidR="00DD5BF7" w:rsidRDefault="00DD5BF7" w:rsidP="005677DA">
      <w:pPr>
        <w:pStyle w:val="NoSpacing"/>
        <w:rPr>
          <w:rFonts w:ascii="Arial" w:hAnsi="Arial" w:cs="Arial"/>
        </w:rPr>
      </w:pPr>
      <w:r>
        <w:rPr>
          <w:rFonts w:ascii="Arial" w:hAnsi="Arial" w:cs="Arial"/>
        </w:rPr>
        <w:t>It was agreed that it should be proposed to the Group that the Chair should be taken alternatively by members - as it seemed that no one am</w:t>
      </w:r>
      <w:r w:rsidR="00C62DBE">
        <w:rPr>
          <w:rFonts w:ascii="Arial" w:hAnsi="Arial" w:cs="Arial"/>
        </w:rPr>
        <w:t>on</w:t>
      </w:r>
      <w:r>
        <w:rPr>
          <w:rFonts w:ascii="Arial" w:hAnsi="Arial" w:cs="Arial"/>
        </w:rPr>
        <w:t>g thos</w:t>
      </w:r>
      <w:r w:rsidR="00C62DBE">
        <w:rPr>
          <w:rFonts w:ascii="Arial" w:hAnsi="Arial" w:cs="Arial"/>
        </w:rPr>
        <w:t>e</w:t>
      </w:r>
      <w:r>
        <w:rPr>
          <w:rFonts w:ascii="Arial" w:hAnsi="Arial" w:cs="Arial"/>
        </w:rPr>
        <w:t xml:space="preserve"> present </w:t>
      </w:r>
      <w:r w:rsidR="00207698">
        <w:rPr>
          <w:rFonts w:ascii="Arial" w:hAnsi="Arial" w:cs="Arial"/>
        </w:rPr>
        <w:t xml:space="preserve">- (or not) </w:t>
      </w:r>
      <w:r w:rsidR="00070124">
        <w:rPr>
          <w:rFonts w:ascii="Arial" w:hAnsi="Arial" w:cs="Arial"/>
        </w:rPr>
        <w:t xml:space="preserve">- </w:t>
      </w:r>
      <w:r>
        <w:rPr>
          <w:rFonts w:ascii="Arial" w:hAnsi="Arial" w:cs="Arial"/>
        </w:rPr>
        <w:t>was willing to take on the individual responsibility.</w:t>
      </w:r>
    </w:p>
    <w:p w14:paraId="7BC816EF" w14:textId="77777777" w:rsidR="00C62DBE" w:rsidRDefault="00C62DBE" w:rsidP="005677DA">
      <w:pPr>
        <w:pStyle w:val="NoSpacing"/>
        <w:rPr>
          <w:rFonts w:ascii="Arial" w:hAnsi="Arial" w:cs="Arial"/>
        </w:rPr>
      </w:pPr>
      <w:r>
        <w:rPr>
          <w:rFonts w:ascii="Arial" w:hAnsi="Arial" w:cs="Arial"/>
        </w:rPr>
        <w:t xml:space="preserve">Therefore – we need someone to volunteer for the next Meeting. </w:t>
      </w:r>
    </w:p>
    <w:p w14:paraId="5524D313" w14:textId="60E8B9BE" w:rsidR="00C62DBE" w:rsidRDefault="00C62DBE" w:rsidP="005677DA">
      <w:pPr>
        <w:pStyle w:val="NoSpacing"/>
        <w:rPr>
          <w:rFonts w:ascii="Arial" w:hAnsi="Arial" w:cs="Arial"/>
        </w:rPr>
      </w:pPr>
      <w:r>
        <w:rPr>
          <w:rFonts w:ascii="Arial" w:hAnsi="Arial" w:cs="Arial"/>
        </w:rPr>
        <w:t>(I will not be volunteering!)</w:t>
      </w:r>
    </w:p>
    <w:p w14:paraId="5B2A85C3" w14:textId="3CDCBB5A" w:rsidR="006B0C34" w:rsidRPr="006B0C34" w:rsidRDefault="006B0C34" w:rsidP="005677DA">
      <w:pPr>
        <w:pStyle w:val="NoSpacing"/>
        <w:rPr>
          <w:rFonts w:ascii="Arial" w:hAnsi="Arial" w:cs="Arial"/>
          <w:b/>
          <w:bCs/>
          <w:u w:val="single"/>
        </w:rPr>
      </w:pPr>
      <w:r w:rsidRPr="006B0C34">
        <w:rPr>
          <w:rFonts w:ascii="Arial" w:hAnsi="Arial" w:cs="Arial"/>
          <w:b/>
          <w:bCs/>
          <w:u w:val="single"/>
        </w:rPr>
        <w:t>ACTION – PLEASE VOLUNTEER</w:t>
      </w:r>
    </w:p>
    <w:p w14:paraId="0025015D" w14:textId="26B1F5FF" w:rsidR="00C62DBE" w:rsidRPr="00C62DBE" w:rsidRDefault="00C62DBE" w:rsidP="005677DA">
      <w:pPr>
        <w:pStyle w:val="NoSpacing"/>
        <w:rPr>
          <w:rFonts w:ascii="Arial" w:hAnsi="Arial" w:cs="Arial"/>
          <w:b/>
          <w:bCs/>
        </w:rPr>
      </w:pPr>
    </w:p>
    <w:p w14:paraId="14370DBC" w14:textId="7DD19FD3" w:rsidR="00C62DBE" w:rsidRDefault="00C62DBE" w:rsidP="005677DA">
      <w:pPr>
        <w:pStyle w:val="NoSpacing"/>
        <w:rPr>
          <w:rFonts w:ascii="Arial" w:hAnsi="Arial" w:cs="Arial"/>
          <w:b/>
          <w:bCs/>
        </w:rPr>
      </w:pPr>
      <w:r w:rsidRPr="00C62DBE">
        <w:rPr>
          <w:rFonts w:ascii="Arial" w:hAnsi="Arial" w:cs="Arial"/>
          <w:b/>
          <w:bCs/>
        </w:rPr>
        <w:t>DATE of NEXT MEETING</w:t>
      </w:r>
    </w:p>
    <w:p w14:paraId="6DED6260" w14:textId="7B0C4D19" w:rsidR="00C62DBE" w:rsidRDefault="00C62DBE" w:rsidP="005677DA">
      <w:pPr>
        <w:pStyle w:val="NoSpacing"/>
        <w:rPr>
          <w:rFonts w:ascii="Arial" w:hAnsi="Arial" w:cs="Arial"/>
        </w:rPr>
      </w:pPr>
      <w:r w:rsidRPr="00C62DBE">
        <w:rPr>
          <w:rFonts w:ascii="Arial" w:hAnsi="Arial" w:cs="Arial"/>
        </w:rPr>
        <w:t>This was not fixed</w:t>
      </w:r>
      <w:r>
        <w:rPr>
          <w:rFonts w:ascii="Arial" w:hAnsi="Arial" w:cs="Arial"/>
        </w:rPr>
        <w:t xml:space="preserve"> as there was not a Chair agreed as yet – but the usual pattern is to have one at the end of October/beginning of November. It was agreed that this should be agreed shortly.</w:t>
      </w:r>
    </w:p>
    <w:p w14:paraId="21F6BD62" w14:textId="21CFF983" w:rsidR="006B0C34" w:rsidRPr="006B0C34" w:rsidRDefault="006B0C34" w:rsidP="005677DA">
      <w:pPr>
        <w:pStyle w:val="NoSpacing"/>
        <w:rPr>
          <w:rFonts w:ascii="Arial" w:hAnsi="Arial" w:cs="Arial"/>
          <w:u w:val="single"/>
        </w:rPr>
      </w:pPr>
      <w:r w:rsidRPr="006B0C34">
        <w:rPr>
          <w:rFonts w:ascii="Arial" w:hAnsi="Arial" w:cs="Arial"/>
          <w:u w:val="single"/>
        </w:rPr>
        <w:t>(ACTION)</w:t>
      </w:r>
    </w:p>
    <w:p w14:paraId="78D79356" w14:textId="7555BB01" w:rsidR="00640D82" w:rsidRDefault="00640D82" w:rsidP="00640D82">
      <w:pPr>
        <w:pStyle w:val="NoSpacing"/>
        <w:rPr>
          <w:rFonts w:ascii="Arial" w:hAnsi="Arial" w:cs="Arial"/>
        </w:rPr>
      </w:pPr>
    </w:p>
    <w:p w14:paraId="74F40767" w14:textId="77777777" w:rsidR="00C62DBE" w:rsidRDefault="00C62DBE" w:rsidP="00640D82">
      <w:pPr>
        <w:pStyle w:val="NoSpacing"/>
        <w:rPr>
          <w:rFonts w:ascii="Arial" w:hAnsi="Arial" w:cs="Arial"/>
        </w:rPr>
      </w:pPr>
    </w:p>
    <w:p w14:paraId="206F2D37" w14:textId="5F9E1B33" w:rsidR="00640D82" w:rsidRDefault="00640D82" w:rsidP="00640D82">
      <w:pPr>
        <w:pStyle w:val="NoSpacing"/>
        <w:rPr>
          <w:rFonts w:ascii="Arial" w:hAnsi="Arial" w:cs="Arial"/>
        </w:rPr>
      </w:pPr>
      <w:r>
        <w:rPr>
          <w:rFonts w:ascii="Arial" w:hAnsi="Arial" w:cs="Arial"/>
        </w:rPr>
        <w:t>Pat Bagshaw</w:t>
      </w:r>
    </w:p>
    <w:p w14:paraId="4F866CC3" w14:textId="7ABA91B4" w:rsidR="00C62DBE" w:rsidRDefault="00C62DBE" w:rsidP="00640D82">
      <w:pPr>
        <w:pStyle w:val="NoSpacing"/>
        <w:rPr>
          <w:rFonts w:ascii="Arial" w:hAnsi="Arial" w:cs="Arial"/>
        </w:rPr>
      </w:pPr>
      <w:r>
        <w:rPr>
          <w:rFonts w:ascii="Arial" w:hAnsi="Arial" w:cs="Arial"/>
        </w:rPr>
        <w:t>August 27 2022</w:t>
      </w:r>
    </w:p>
    <w:p w14:paraId="1292BFF6" w14:textId="77777777" w:rsidR="0061549D" w:rsidRDefault="0061549D" w:rsidP="0061549D">
      <w:pPr>
        <w:pStyle w:val="ListParagraph"/>
        <w:rPr>
          <w:rFonts w:ascii="Arial" w:hAnsi="Arial" w:cs="Arial"/>
        </w:rPr>
      </w:pPr>
    </w:p>
    <w:p w14:paraId="32A22C85" w14:textId="4852EE67" w:rsidR="0061549D" w:rsidRPr="00746AC4" w:rsidRDefault="0061549D" w:rsidP="0061549D">
      <w:pPr>
        <w:pStyle w:val="NoSpacing"/>
        <w:rPr>
          <w:rFonts w:ascii="Arial" w:hAnsi="Arial" w:cs="Arial"/>
        </w:rPr>
      </w:pPr>
    </w:p>
    <w:p w14:paraId="5B4826C4" w14:textId="37B12D79" w:rsidR="000036B2" w:rsidRPr="00746AC4" w:rsidRDefault="000036B2" w:rsidP="00746AC4">
      <w:pPr>
        <w:pStyle w:val="NoSpacing"/>
        <w:rPr>
          <w:rFonts w:ascii="Arial" w:hAnsi="Arial" w:cs="Arial"/>
        </w:rPr>
      </w:pPr>
      <w:r w:rsidRPr="00746AC4">
        <w:rPr>
          <w:rFonts w:ascii="Arial" w:hAnsi="Arial" w:cs="Arial"/>
        </w:rPr>
        <w:t xml:space="preserve"> </w:t>
      </w:r>
    </w:p>
    <w:sectPr w:rsidR="000036B2" w:rsidRPr="00746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62FD"/>
    <w:multiLevelType w:val="hybridMultilevel"/>
    <w:tmpl w:val="DB6ECB9A"/>
    <w:lvl w:ilvl="0" w:tplc="0246706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3F119C"/>
    <w:multiLevelType w:val="hybridMultilevel"/>
    <w:tmpl w:val="0EC63D4E"/>
    <w:lvl w:ilvl="0" w:tplc="0EF423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70F43"/>
    <w:multiLevelType w:val="hybridMultilevel"/>
    <w:tmpl w:val="0D62AEAC"/>
    <w:lvl w:ilvl="0" w:tplc="31C6EA24">
      <w:start w:val="1"/>
      <w:numFmt w:val="decimal"/>
      <w:lvlText w:val="%1."/>
      <w:lvlJc w:val="left"/>
      <w:pPr>
        <w:ind w:left="1080" w:hanging="360"/>
      </w:pPr>
      <w:rPr>
        <w:rFonts w:hint="default"/>
        <w:i/>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C8853E6"/>
    <w:multiLevelType w:val="hybridMultilevel"/>
    <w:tmpl w:val="DA0EDE5E"/>
    <w:lvl w:ilvl="0" w:tplc="10F600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2977605">
    <w:abstractNumId w:val="1"/>
  </w:num>
  <w:num w:numId="2" w16cid:durableId="235894795">
    <w:abstractNumId w:val="0"/>
  </w:num>
  <w:num w:numId="3" w16cid:durableId="2016112167">
    <w:abstractNumId w:val="2"/>
  </w:num>
  <w:num w:numId="4" w16cid:durableId="1917782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A8"/>
    <w:rsid w:val="000036B2"/>
    <w:rsid w:val="00051555"/>
    <w:rsid w:val="00070124"/>
    <w:rsid w:val="000E7DFF"/>
    <w:rsid w:val="001836A2"/>
    <w:rsid w:val="00207698"/>
    <w:rsid w:val="0024006A"/>
    <w:rsid w:val="0026443D"/>
    <w:rsid w:val="002C12C6"/>
    <w:rsid w:val="00315E5E"/>
    <w:rsid w:val="0036137E"/>
    <w:rsid w:val="00440618"/>
    <w:rsid w:val="004409A4"/>
    <w:rsid w:val="004918A8"/>
    <w:rsid w:val="005677DA"/>
    <w:rsid w:val="0061549D"/>
    <w:rsid w:val="00640D82"/>
    <w:rsid w:val="006B0C34"/>
    <w:rsid w:val="00703500"/>
    <w:rsid w:val="00746AC4"/>
    <w:rsid w:val="00771573"/>
    <w:rsid w:val="007D1E34"/>
    <w:rsid w:val="007E6735"/>
    <w:rsid w:val="008105CE"/>
    <w:rsid w:val="008F6196"/>
    <w:rsid w:val="00B038AD"/>
    <w:rsid w:val="00BE09F9"/>
    <w:rsid w:val="00C23528"/>
    <w:rsid w:val="00C62DBE"/>
    <w:rsid w:val="00D1028C"/>
    <w:rsid w:val="00DD5BF7"/>
    <w:rsid w:val="00DF662E"/>
    <w:rsid w:val="00E44F0C"/>
    <w:rsid w:val="00E71B0A"/>
    <w:rsid w:val="00E72F3A"/>
    <w:rsid w:val="00EE0F25"/>
    <w:rsid w:val="00F32DBB"/>
    <w:rsid w:val="00F71E98"/>
    <w:rsid w:val="00FB1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7DE3"/>
  <w15:chartTrackingRefBased/>
  <w15:docId w15:val="{E31214A4-E21C-42D3-9458-4AB068D2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18A8"/>
    <w:pPr>
      <w:spacing w:after="0" w:line="240" w:lineRule="auto"/>
    </w:pPr>
  </w:style>
  <w:style w:type="paragraph" w:styleId="ListParagraph">
    <w:name w:val="List Paragraph"/>
    <w:basedOn w:val="Normal"/>
    <w:uiPriority w:val="34"/>
    <w:qFormat/>
    <w:rsid w:val="00746AC4"/>
    <w:pPr>
      <w:ind w:left="720"/>
      <w:contextualSpacing/>
    </w:pPr>
  </w:style>
  <w:style w:type="character" w:styleId="Hyperlink">
    <w:name w:val="Hyperlink"/>
    <w:basedOn w:val="DefaultParagraphFont"/>
    <w:uiPriority w:val="99"/>
    <w:unhideWhenUsed/>
    <w:rsid w:val="0036137E"/>
    <w:rPr>
      <w:color w:val="0563C1" w:themeColor="hyperlink"/>
      <w:u w:val="single"/>
    </w:rPr>
  </w:style>
  <w:style w:type="character" w:styleId="UnresolvedMention">
    <w:name w:val="Unresolved Mention"/>
    <w:basedOn w:val="DefaultParagraphFont"/>
    <w:uiPriority w:val="99"/>
    <w:semiHidden/>
    <w:unhideWhenUsed/>
    <w:rsid w:val="00361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15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ingsfund.org.uk/"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20" ma:contentTypeDescription="Create a new document." ma:contentTypeScope="" ma:versionID="27d36dbc0c0a8b67e160771e34d1199d">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ced546d5b533fe1f665c40d21a58759c"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ate" ma:index="26" nillable="true" ma:displayName="Date" ma:format="DateOnly" ma:internalName="Dat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9f93aa-3f1d-45ea-891c-bdce823cc222}"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C8846-C653-45AF-83D7-957FC1D375F1}"/>
</file>

<file path=customXml/itemProps2.xml><?xml version="1.0" encoding="utf-8"?>
<ds:datastoreItem xmlns:ds="http://schemas.openxmlformats.org/officeDocument/2006/customXml" ds:itemID="{8770995E-3954-4E99-87EE-ACD4B857476B}"/>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5768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Bagshaw</dc:creator>
  <cp:keywords/>
  <dc:description/>
  <cp:lastModifiedBy>Lakhvinder Larh</cp:lastModifiedBy>
  <cp:revision>2</cp:revision>
  <dcterms:created xsi:type="dcterms:W3CDTF">2022-09-01T09:40:00Z</dcterms:created>
  <dcterms:modified xsi:type="dcterms:W3CDTF">2022-09-01T09:40:00Z</dcterms:modified>
</cp:coreProperties>
</file>