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33" w:rsidRDefault="00F672CE">
      <w:pPr>
        <w:rPr>
          <w:b/>
          <w:sz w:val="28"/>
          <w:szCs w:val="28"/>
        </w:rPr>
      </w:pPr>
      <w:bookmarkStart w:id="0" w:name="_GoBack"/>
      <w:bookmarkEnd w:id="0"/>
      <w:r>
        <w:rPr>
          <w:b/>
          <w:sz w:val="28"/>
          <w:szCs w:val="28"/>
        </w:rPr>
        <w:t>Notes</w:t>
      </w:r>
      <w:r w:rsidR="0010448B">
        <w:rPr>
          <w:b/>
          <w:sz w:val="28"/>
          <w:szCs w:val="28"/>
        </w:rPr>
        <w:t xml:space="preserve"> – </w:t>
      </w:r>
      <w:r w:rsidR="00E21887">
        <w:rPr>
          <w:b/>
          <w:sz w:val="28"/>
          <w:szCs w:val="28"/>
        </w:rPr>
        <w:t>L</w:t>
      </w:r>
      <w:r w:rsidR="00E7659B">
        <w:rPr>
          <w:b/>
          <w:sz w:val="28"/>
          <w:szCs w:val="28"/>
        </w:rPr>
        <w:t>ou</w:t>
      </w:r>
      <w:r w:rsidR="008D4479">
        <w:rPr>
          <w:b/>
          <w:sz w:val="28"/>
          <w:szCs w:val="28"/>
        </w:rPr>
        <w:t>ghton</w:t>
      </w:r>
      <w:r w:rsidR="006B69BF">
        <w:rPr>
          <w:b/>
          <w:sz w:val="28"/>
          <w:szCs w:val="28"/>
        </w:rPr>
        <w:t xml:space="preserve"> Surgery PPG – Monday 11 February 2019</w:t>
      </w:r>
    </w:p>
    <w:p w:rsidR="00BA02AB" w:rsidRDefault="00BA02AB">
      <w:pPr>
        <w:rPr>
          <w:b/>
          <w:sz w:val="28"/>
          <w:szCs w:val="28"/>
        </w:rPr>
      </w:pPr>
    </w:p>
    <w:p w:rsidR="00BA02AB" w:rsidRDefault="00BA02AB">
      <w:pPr>
        <w:rPr>
          <w:sz w:val="24"/>
          <w:szCs w:val="24"/>
        </w:rPr>
      </w:pPr>
      <w:r w:rsidRPr="00BA02AB">
        <w:rPr>
          <w:b/>
          <w:sz w:val="24"/>
          <w:szCs w:val="24"/>
        </w:rPr>
        <w:t xml:space="preserve">**Present </w:t>
      </w:r>
      <w:r>
        <w:rPr>
          <w:b/>
          <w:sz w:val="24"/>
          <w:szCs w:val="24"/>
        </w:rPr>
        <w:t>–</w:t>
      </w:r>
      <w:r w:rsidRPr="00BA02AB">
        <w:rPr>
          <w:b/>
          <w:sz w:val="24"/>
          <w:szCs w:val="24"/>
        </w:rPr>
        <w:t xml:space="preserve"> </w:t>
      </w:r>
      <w:r>
        <w:rPr>
          <w:b/>
          <w:sz w:val="24"/>
          <w:szCs w:val="24"/>
        </w:rPr>
        <w:t xml:space="preserve">PLEASE NOTE – </w:t>
      </w:r>
      <w:r>
        <w:rPr>
          <w:sz w:val="24"/>
          <w:szCs w:val="24"/>
        </w:rPr>
        <w:t>I circulated a list for completion at the last meeting – but did not retrieve it – so I do not have a list of those who attended!</w:t>
      </w:r>
    </w:p>
    <w:p w:rsidR="00BA02AB" w:rsidRPr="00BA02AB" w:rsidRDefault="00BA02AB">
      <w:pPr>
        <w:rPr>
          <w:sz w:val="24"/>
          <w:szCs w:val="24"/>
        </w:rPr>
      </w:pPr>
      <w:r>
        <w:rPr>
          <w:sz w:val="24"/>
          <w:szCs w:val="24"/>
        </w:rPr>
        <w:t>Please – when you receive these Notes – would you please indicate to me if you were there or not and I can amend the records**</w:t>
      </w:r>
    </w:p>
    <w:p w:rsidR="00162F33" w:rsidRDefault="00162F33">
      <w:pPr>
        <w:rPr>
          <w:b/>
          <w:sz w:val="28"/>
          <w:szCs w:val="28"/>
        </w:rPr>
      </w:pPr>
    </w:p>
    <w:p w:rsidR="00162F33" w:rsidRPr="00FD2D53" w:rsidRDefault="00F75D7C">
      <w:pPr>
        <w:pStyle w:val="ListParagraph"/>
        <w:numPr>
          <w:ilvl w:val="0"/>
          <w:numId w:val="1"/>
        </w:numPr>
        <w:rPr>
          <w:b/>
          <w:i/>
          <w:sz w:val="24"/>
          <w:szCs w:val="24"/>
          <w:u w:val="single"/>
        </w:rPr>
      </w:pPr>
      <w:r w:rsidRPr="00FD2D53">
        <w:rPr>
          <w:b/>
          <w:i/>
          <w:sz w:val="24"/>
          <w:szCs w:val="24"/>
          <w:u w:val="single"/>
        </w:rPr>
        <w:t>Notes from the last meeting</w:t>
      </w:r>
      <w:r w:rsidR="00480208" w:rsidRPr="00FD2D53">
        <w:rPr>
          <w:b/>
          <w:i/>
          <w:sz w:val="24"/>
          <w:szCs w:val="24"/>
          <w:u w:val="single"/>
        </w:rPr>
        <w:t xml:space="preserve"> – accuracy/any actions to note</w:t>
      </w:r>
    </w:p>
    <w:p w:rsidR="008D4479" w:rsidRPr="00FD2D53" w:rsidRDefault="008D4479" w:rsidP="008D4479">
      <w:pPr>
        <w:pStyle w:val="ListParagraph"/>
        <w:rPr>
          <w:b/>
          <w:i/>
          <w:sz w:val="24"/>
          <w:szCs w:val="24"/>
          <w:u w:val="single"/>
        </w:rPr>
      </w:pPr>
      <w:proofErr w:type="gramStart"/>
      <w:r w:rsidRPr="00FD2D53">
        <w:rPr>
          <w:b/>
          <w:i/>
          <w:sz w:val="24"/>
          <w:szCs w:val="24"/>
          <w:u w:val="single"/>
        </w:rPr>
        <w:t>Any items for AOB</w:t>
      </w:r>
      <w:r w:rsidR="00DE4C38" w:rsidRPr="00FD2D53">
        <w:rPr>
          <w:b/>
          <w:i/>
          <w:sz w:val="24"/>
          <w:szCs w:val="24"/>
          <w:u w:val="single"/>
        </w:rPr>
        <w:t>?</w:t>
      </w:r>
      <w:proofErr w:type="gramEnd"/>
    </w:p>
    <w:p w:rsidR="00DE4C38" w:rsidRPr="00231E42" w:rsidRDefault="00DE4C38" w:rsidP="008D4479">
      <w:pPr>
        <w:pStyle w:val="ListParagraph"/>
        <w:rPr>
          <w:sz w:val="24"/>
          <w:szCs w:val="24"/>
        </w:rPr>
      </w:pPr>
      <w:r w:rsidRPr="00231E42">
        <w:rPr>
          <w:sz w:val="24"/>
          <w:szCs w:val="24"/>
        </w:rPr>
        <w:t>Joining the NAAP</w:t>
      </w:r>
      <w:r w:rsidR="00095A91" w:rsidRPr="00231E42">
        <w:rPr>
          <w:sz w:val="24"/>
          <w:szCs w:val="24"/>
        </w:rPr>
        <w:t xml:space="preserve"> – this has produced some hiccups - such as the </w:t>
      </w:r>
    </w:p>
    <w:p w:rsidR="00095A91" w:rsidRPr="00231E42" w:rsidRDefault="00095A91" w:rsidP="008D4479">
      <w:pPr>
        <w:pStyle w:val="ListParagraph"/>
        <w:rPr>
          <w:sz w:val="24"/>
          <w:szCs w:val="24"/>
        </w:rPr>
      </w:pPr>
      <w:r w:rsidRPr="00231E42">
        <w:rPr>
          <w:sz w:val="24"/>
          <w:szCs w:val="24"/>
        </w:rPr>
        <w:t>‘Welcome Pack’ being non-existent. I</w:t>
      </w:r>
      <w:r w:rsidR="00196A9F">
        <w:rPr>
          <w:sz w:val="24"/>
          <w:szCs w:val="24"/>
        </w:rPr>
        <w:t>t seems now to have been set up however.</w:t>
      </w:r>
    </w:p>
    <w:p w:rsidR="00162F33" w:rsidRPr="00231E42" w:rsidRDefault="00162F33" w:rsidP="008D4479">
      <w:pPr>
        <w:rPr>
          <w:sz w:val="24"/>
          <w:szCs w:val="24"/>
        </w:rPr>
      </w:pPr>
    </w:p>
    <w:p w:rsidR="00162F33" w:rsidRPr="00FD2D53" w:rsidRDefault="006B69BF">
      <w:pPr>
        <w:pStyle w:val="ListParagraph"/>
        <w:numPr>
          <w:ilvl w:val="0"/>
          <w:numId w:val="1"/>
        </w:numPr>
        <w:rPr>
          <w:b/>
          <w:i/>
          <w:sz w:val="24"/>
          <w:szCs w:val="24"/>
          <w:u w:val="single"/>
        </w:rPr>
      </w:pPr>
      <w:r w:rsidRPr="00FD2D53">
        <w:rPr>
          <w:b/>
          <w:i/>
          <w:sz w:val="24"/>
          <w:szCs w:val="24"/>
          <w:u w:val="single"/>
        </w:rPr>
        <w:t>Any further feedback/</w:t>
      </w:r>
      <w:r w:rsidR="00FA5779" w:rsidRPr="00FD2D53">
        <w:rPr>
          <w:b/>
          <w:i/>
          <w:sz w:val="24"/>
          <w:szCs w:val="24"/>
          <w:u w:val="single"/>
        </w:rPr>
        <w:t xml:space="preserve">issues re: </w:t>
      </w:r>
      <w:r w:rsidRPr="00FD2D53">
        <w:rPr>
          <w:b/>
          <w:i/>
          <w:sz w:val="24"/>
          <w:szCs w:val="24"/>
          <w:u w:val="single"/>
        </w:rPr>
        <w:t xml:space="preserve"> </w:t>
      </w:r>
      <w:r w:rsidR="0010448B" w:rsidRPr="00FD2D53">
        <w:rPr>
          <w:b/>
          <w:i/>
          <w:sz w:val="24"/>
          <w:szCs w:val="24"/>
          <w:u w:val="single"/>
        </w:rPr>
        <w:t>Phone problem</w:t>
      </w:r>
      <w:r w:rsidR="00C54E69" w:rsidRPr="00FD2D53">
        <w:rPr>
          <w:b/>
          <w:i/>
          <w:sz w:val="24"/>
          <w:szCs w:val="24"/>
          <w:u w:val="single"/>
        </w:rPr>
        <w:t>s</w:t>
      </w:r>
    </w:p>
    <w:p w:rsidR="00FA5779" w:rsidRPr="00231E42" w:rsidRDefault="00FA5779" w:rsidP="00506705">
      <w:pPr>
        <w:pStyle w:val="ListParagraph"/>
        <w:numPr>
          <w:ilvl w:val="0"/>
          <w:numId w:val="2"/>
        </w:numPr>
        <w:rPr>
          <w:sz w:val="24"/>
          <w:szCs w:val="24"/>
        </w:rPr>
      </w:pPr>
      <w:r w:rsidRPr="00231E42">
        <w:rPr>
          <w:sz w:val="24"/>
          <w:szCs w:val="24"/>
        </w:rPr>
        <w:t xml:space="preserve">(including feedback from David </w:t>
      </w:r>
      <w:proofErr w:type="spellStart"/>
      <w:r w:rsidRPr="00231E42">
        <w:rPr>
          <w:sz w:val="24"/>
          <w:szCs w:val="24"/>
        </w:rPr>
        <w:t>Hatchard</w:t>
      </w:r>
      <w:proofErr w:type="spellEnd"/>
      <w:r w:rsidRPr="00231E42">
        <w:rPr>
          <w:sz w:val="24"/>
          <w:szCs w:val="24"/>
        </w:rPr>
        <w:t>)</w:t>
      </w:r>
    </w:p>
    <w:p w:rsidR="00506705" w:rsidRPr="00231E42" w:rsidRDefault="00506705" w:rsidP="00FA5779">
      <w:pPr>
        <w:ind w:left="720"/>
        <w:rPr>
          <w:sz w:val="24"/>
          <w:szCs w:val="24"/>
        </w:rPr>
      </w:pPr>
      <w:r w:rsidRPr="00231E42">
        <w:rPr>
          <w:sz w:val="24"/>
          <w:szCs w:val="24"/>
        </w:rPr>
        <w:t>D</w:t>
      </w:r>
      <w:r w:rsidR="00231E42" w:rsidRPr="00231E42">
        <w:rPr>
          <w:sz w:val="24"/>
          <w:szCs w:val="24"/>
        </w:rPr>
        <w:t>avid reported that</w:t>
      </w:r>
      <w:r w:rsidRPr="00231E42">
        <w:rPr>
          <w:sz w:val="24"/>
          <w:szCs w:val="24"/>
        </w:rPr>
        <w:t>, as agreed</w:t>
      </w:r>
      <w:r w:rsidR="00231E42" w:rsidRPr="00231E42">
        <w:rPr>
          <w:sz w:val="24"/>
          <w:szCs w:val="24"/>
        </w:rPr>
        <w:t xml:space="preserve"> at the last meeting</w:t>
      </w:r>
      <w:r w:rsidRPr="00231E42">
        <w:rPr>
          <w:sz w:val="24"/>
          <w:szCs w:val="24"/>
        </w:rPr>
        <w:t xml:space="preserve">, he had </w:t>
      </w:r>
      <w:r w:rsidR="00231E42" w:rsidRPr="00231E42">
        <w:rPr>
          <w:sz w:val="24"/>
          <w:szCs w:val="24"/>
        </w:rPr>
        <w:t>tried systematically</w:t>
      </w:r>
      <w:r w:rsidRPr="00231E42">
        <w:rPr>
          <w:sz w:val="24"/>
          <w:szCs w:val="24"/>
        </w:rPr>
        <w:t xml:space="preserve"> to contact the Surgery – on both numbers </w:t>
      </w:r>
      <w:r w:rsidR="00231E42" w:rsidRPr="00231E42">
        <w:rPr>
          <w:sz w:val="24"/>
          <w:szCs w:val="24"/>
        </w:rPr>
        <w:t>over a period of time</w:t>
      </w:r>
      <w:r w:rsidR="00196A9F">
        <w:rPr>
          <w:sz w:val="24"/>
          <w:szCs w:val="24"/>
        </w:rPr>
        <w:t xml:space="preserve">. He had found both lines </w:t>
      </w:r>
      <w:r w:rsidRPr="00231E42">
        <w:rPr>
          <w:sz w:val="24"/>
          <w:szCs w:val="24"/>
        </w:rPr>
        <w:t xml:space="preserve">to be equally </w:t>
      </w:r>
      <w:proofErr w:type="gramStart"/>
      <w:r w:rsidRPr="00231E42">
        <w:rPr>
          <w:sz w:val="24"/>
          <w:szCs w:val="24"/>
        </w:rPr>
        <w:t>poor,</w:t>
      </w:r>
      <w:proofErr w:type="gramEnd"/>
      <w:r w:rsidRPr="00231E42">
        <w:rPr>
          <w:sz w:val="24"/>
          <w:szCs w:val="24"/>
        </w:rPr>
        <w:t xml:space="preserve"> and no </w:t>
      </w:r>
      <w:r w:rsidR="00231E42" w:rsidRPr="00231E42">
        <w:rPr>
          <w:sz w:val="24"/>
          <w:szCs w:val="24"/>
        </w:rPr>
        <w:t>signs of any great improvement i</w:t>
      </w:r>
      <w:r w:rsidRPr="00231E42">
        <w:rPr>
          <w:sz w:val="24"/>
          <w:szCs w:val="24"/>
        </w:rPr>
        <w:t>n the service. He rep</w:t>
      </w:r>
      <w:r w:rsidR="008E17AE">
        <w:rPr>
          <w:sz w:val="24"/>
          <w:szCs w:val="24"/>
        </w:rPr>
        <w:t>orted wait times of between 2/3</w:t>
      </w:r>
      <w:r w:rsidRPr="00231E42">
        <w:rPr>
          <w:sz w:val="24"/>
          <w:szCs w:val="24"/>
        </w:rPr>
        <w:t xml:space="preserve"> and 6 to 30 minutes</w:t>
      </w:r>
      <w:r w:rsidR="00231E42" w:rsidRPr="00231E42">
        <w:rPr>
          <w:sz w:val="24"/>
          <w:szCs w:val="24"/>
        </w:rPr>
        <w:t>.</w:t>
      </w:r>
    </w:p>
    <w:p w:rsidR="00231E42" w:rsidRDefault="00231E42" w:rsidP="00FA5779">
      <w:pPr>
        <w:ind w:left="720"/>
        <w:rPr>
          <w:sz w:val="24"/>
          <w:szCs w:val="24"/>
        </w:rPr>
      </w:pPr>
      <w:r w:rsidRPr="00231E42">
        <w:rPr>
          <w:sz w:val="24"/>
          <w:szCs w:val="24"/>
        </w:rPr>
        <w:t xml:space="preserve">However, it was reported that the whole system was about to be changed. A new provider had been agreed: following advice, CEG had been selected, so matters were in hand to set this up by May. </w:t>
      </w:r>
      <w:r>
        <w:rPr>
          <w:sz w:val="24"/>
          <w:szCs w:val="24"/>
        </w:rPr>
        <w:t>This is a smaller company.</w:t>
      </w:r>
    </w:p>
    <w:p w:rsidR="00231E42" w:rsidRPr="00FD2D53" w:rsidRDefault="00231E42" w:rsidP="00FA5779">
      <w:pPr>
        <w:ind w:left="720"/>
        <w:rPr>
          <w:sz w:val="24"/>
          <w:szCs w:val="24"/>
        </w:rPr>
      </w:pPr>
      <w:r>
        <w:rPr>
          <w:sz w:val="24"/>
          <w:szCs w:val="24"/>
        </w:rPr>
        <w:t>They would set up</w:t>
      </w:r>
      <w:r w:rsidRPr="00231E42">
        <w:rPr>
          <w:sz w:val="24"/>
          <w:szCs w:val="24"/>
        </w:rPr>
        <w:t xml:space="preserve"> a package which produces data to pinpoint when there was major demand – and then the Practice would use that to inform their provision</w:t>
      </w:r>
      <w:r>
        <w:rPr>
          <w:sz w:val="24"/>
          <w:szCs w:val="24"/>
        </w:rPr>
        <w:t>. The same phone numbers would be used.</w:t>
      </w:r>
      <w:r w:rsidR="00E238C4">
        <w:rPr>
          <w:sz w:val="24"/>
          <w:szCs w:val="24"/>
        </w:rPr>
        <w:t xml:space="preserve"> It was hoped that this </w:t>
      </w:r>
      <w:proofErr w:type="gramStart"/>
      <w:r w:rsidR="00E238C4">
        <w:rPr>
          <w:sz w:val="24"/>
          <w:szCs w:val="24"/>
        </w:rPr>
        <w:t>system</w:t>
      </w:r>
      <w:proofErr w:type="gramEnd"/>
      <w:r w:rsidR="00E238C4">
        <w:rPr>
          <w:sz w:val="24"/>
          <w:szCs w:val="24"/>
        </w:rPr>
        <w:t xml:space="preserve"> would be more resilient as the lines were routed through the internet. However, there was to be a separate line to feed the computers in use in the </w:t>
      </w:r>
      <w:r w:rsidR="00E238C4" w:rsidRPr="00FD2D53">
        <w:rPr>
          <w:sz w:val="24"/>
          <w:szCs w:val="24"/>
        </w:rPr>
        <w:t>surgery. They were willing to attend a meeting of the PPG. Someone asked about booking online. That will continue at present.</w:t>
      </w:r>
    </w:p>
    <w:p w:rsidR="00162F33" w:rsidRPr="00FD2D53" w:rsidRDefault="00E238C4" w:rsidP="00E238C4">
      <w:pPr>
        <w:ind w:left="720"/>
        <w:rPr>
          <w:sz w:val="24"/>
          <w:szCs w:val="24"/>
        </w:rPr>
      </w:pPr>
      <w:r w:rsidRPr="00FD2D53">
        <w:rPr>
          <w:sz w:val="24"/>
          <w:szCs w:val="24"/>
        </w:rPr>
        <w:t>We will be able to see by the May meeting how things are progressing</w:t>
      </w:r>
    </w:p>
    <w:p w:rsidR="00162F33" w:rsidRPr="00FD2D53" w:rsidRDefault="00162F33">
      <w:pPr>
        <w:rPr>
          <w:b/>
          <w:i/>
          <w:sz w:val="24"/>
          <w:szCs w:val="24"/>
          <w:u w:val="single"/>
        </w:rPr>
      </w:pPr>
    </w:p>
    <w:p w:rsidR="00162F33" w:rsidRPr="00FD2D53" w:rsidRDefault="00BD268A">
      <w:pPr>
        <w:pStyle w:val="ListParagraph"/>
        <w:numPr>
          <w:ilvl w:val="0"/>
          <w:numId w:val="1"/>
        </w:numPr>
        <w:rPr>
          <w:b/>
          <w:i/>
          <w:sz w:val="24"/>
          <w:szCs w:val="24"/>
          <w:u w:val="single"/>
        </w:rPr>
      </w:pPr>
      <w:r w:rsidRPr="00FD2D53">
        <w:rPr>
          <w:b/>
          <w:i/>
          <w:sz w:val="24"/>
          <w:szCs w:val="24"/>
          <w:u w:val="single"/>
        </w:rPr>
        <w:t>Any P</w:t>
      </w:r>
      <w:r w:rsidR="00044EB7" w:rsidRPr="00FD2D53">
        <w:rPr>
          <w:b/>
          <w:i/>
          <w:sz w:val="24"/>
          <w:szCs w:val="24"/>
          <w:u w:val="single"/>
        </w:rPr>
        <w:t>ractice developments?</w:t>
      </w:r>
    </w:p>
    <w:p w:rsidR="00FA5779" w:rsidRPr="00231E42" w:rsidRDefault="00FA5779" w:rsidP="00FA5779">
      <w:pPr>
        <w:pStyle w:val="ListParagraph"/>
        <w:rPr>
          <w:sz w:val="24"/>
          <w:szCs w:val="24"/>
        </w:rPr>
      </w:pPr>
      <w:r w:rsidRPr="00231E42">
        <w:rPr>
          <w:sz w:val="24"/>
          <w:szCs w:val="24"/>
        </w:rPr>
        <w:t xml:space="preserve">  (</w:t>
      </w:r>
      <w:proofErr w:type="gramStart"/>
      <w:r w:rsidRPr="00231E42">
        <w:rPr>
          <w:sz w:val="24"/>
          <w:szCs w:val="24"/>
        </w:rPr>
        <w:t>including</w:t>
      </w:r>
      <w:proofErr w:type="gramEnd"/>
      <w:r w:rsidRPr="00231E42">
        <w:rPr>
          <w:sz w:val="24"/>
          <w:szCs w:val="24"/>
        </w:rPr>
        <w:t xml:space="preserve"> possible appointment of</w:t>
      </w:r>
      <w:r w:rsidR="00E0377A" w:rsidRPr="00231E42">
        <w:rPr>
          <w:sz w:val="24"/>
          <w:szCs w:val="24"/>
        </w:rPr>
        <w:t xml:space="preserve"> Practice based p</w:t>
      </w:r>
      <w:r w:rsidR="00770D21" w:rsidRPr="00231E42">
        <w:rPr>
          <w:sz w:val="24"/>
          <w:szCs w:val="24"/>
        </w:rPr>
        <w:t>harmacist</w:t>
      </w:r>
      <w:r w:rsidR="004E4919">
        <w:rPr>
          <w:sz w:val="24"/>
          <w:szCs w:val="24"/>
        </w:rPr>
        <w:t>?</w:t>
      </w:r>
    </w:p>
    <w:p w:rsidR="00FA5779" w:rsidRDefault="00FA5779" w:rsidP="00FA5779">
      <w:pPr>
        <w:pStyle w:val="ListParagraph"/>
        <w:rPr>
          <w:sz w:val="24"/>
          <w:szCs w:val="24"/>
        </w:rPr>
      </w:pPr>
      <w:r w:rsidRPr="00231E42">
        <w:rPr>
          <w:sz w:val="24"/>
          <w:szCs w:val="24"/>
        </w:rPr>
        <w:t xml:space="preserve">   </w:t>
      </w:r>
      <w:r w:rsidR="004E4919">
        <w:rPr>
          <w:sz w:val="24"/>
          <w:szCs w:val="24"/>
        </w:rPr>
        <w:t xml:space="preserve"> </w:t>
      </w:r>
      <w:r w:rsidRPr="00231E42">
        <w:rPr>
          <w:sz w:val="24"/>
          <w:szCs w:val="24"/>
        </w:rPr>
        <w:t>Coping with the winter workload?)</w:t>
      </w:r>
    </w:p>
    <w:p w:rsidR="005E0106" w:rsidRDefault="006552F6" w:rsidP="00FA5779">
      <w:pPr>
        <w:pStyle w:val="ListParagraph"/>
        <w:rPr>
          <w:sz w:val="24"/>
          <w:szCs w:val="24"/>
        </w:rPr>
      </w:pPr>
      <w:r>
        <w:rPr>
          <w:sz w:val="24"/>
          <w:szCs w:val="24"/>
        </w:rPr>
        <w:t xml:space="preserve">It was possible that this appointment </w:t>
      </w:r>
      <w:r w:rsidR="005E0106">
        <w:rPr>
          <w:sz w:val="24"/>
          <w:szCs w:val="24"/>
        </w:rPr>
        <w:t xml:space="preserve">now </w:t>
      </w:r>
      <w:r>
        <w:rPr>
          <w:sz w:val="24"/>
          <w:szCs w:val="24"/>
        </w:rPr>
        <w:t>would be seen in the context of a new funding bid</w:t>
      </w:r>
      <w:r w:rsidR="005E0106">
        <w:rPr>
          <w:sz w:val="24"/>
          <w:szCs w:val="24"/>
        </w:rPr>
        <w:t xml:space="preserve"> – which was linked to the concept of making a list of a whole range of additional practitioners</w:t>
      </w:r>
      <w:r w:rsidR="00F81244">
        <w:rPr>
          <w:sz w:val="24"/>
          <w:szCs w:val="24"/>
        </w:rPr>
        <w:t>. T</w:t>
      </w:r>
      <w:r w:rsidR="005E0106">
        <w:rPr>
          <w:sz w:val="24"/>
          <w:szCs w:val="24"/>
        </w:rPr>
        <w:t xml:space="preserve">he challenge then is to work out how to navigate such a system and steer people to the right practitioner. </w:t>
      </w:r>
      <w:r w:rsidR="00F81244">
        <w:rPr>
          <w:sz w:val="24"/>
          <w:szCs w:val="24"/>
        </w:rPr>
        <w:t xml:space="preserve">This is about developing a new </w:t>
      </w:r>
      <w:proofErr w:type="spellStart"/>
      <w:r w:rsidR="00F81244">
        <w:rPr>
          <w:sz w:val="24"/>
          <w:szCs w:val="24"/>
        </w:rPr>
        <w:t>mindset</w:t>
      </w:r>
      <w:proofErr w:type="spellEnd"/>
      <w:r w:rsidR="00F81244">
        <w:rPr>
          <w:sz w:val="24"/>
          <w:szCs w:val="24"/>
        </w:rPr>
        <w:t xml:space="preserve"> </w:t>
      </w:r>
      <w:r w:rsidR="00196A9F">
        <w:rPr>
          <w:sz w:val="24"/>
          <w:szCs w:val="24"/>
        </w:rPr>
        <w:t>and</w:t>
      </w:r>
      <w:r w:rsidR="00ED1CA1">
        <w:rPr>
          <w:sz w:val="24"/>
          <w:szCs w:val="24"/>
        </w:rPr>
        <w:t xml:space="preserve"> a different sort of appointment.</w:t>
      </w:r>
    </w:p>
    <w:p w:rsidR="00E32CF9" w:rsidRDefault="005E0106" w:rsidP="00FA5779">
      <w:pPr>
        <w:pStyle w:val="ListParagraph"/>
        <w:rPr>
          <w:sz w:val="24"/>
          <w:szCs w:val="24"/>
        </w:rPr>
      </w:pPr>
      <w:r>
        <w:rPr>
          <w:sz w:val="24"/>
          <w:szCs w:val="24"/>
        </w:rPr>
        <w:t>Bidding for funding had been accepted and a re</w:t>
      </w:r>
      <w:r w:rsidR="004E4919">
        <w:rPr>
          <w:sz w:val="24"/>
          <w:szCs w:val="24"/>
        </w:rPr>
        <w:t xml:space="preserve">cruitment process was in hand. </w:t>
      </w:r>
    </w:p>
    <w:p w:rsidR="006552F6" w:rsidRDefault="00E32CF9" w:rsidP="00FA5779">
      <w:pPr>
        <w:pStyle w:val="ListParagraph"/>
        <w:rPr>
          <w:sz w:val="24"/>
          <w:szCs w:val="24"/>
        </w:rPr>
      </w:pPr>
      <w:r>
        <w:rPr>
          <w:sz w:val="24"/>
          <w:szCs w:val="24"/>
        </w:rPr>
        <w:t>However, m</w:t>
      </w:r>
      <w:r w:rsidR="005E0106">
        <w:rPr>
          <w:sz w:val="24"/>
          <w:szCs w:val="24"/>
        </w:rPr>
        <w:t>ore NHS funding is to be available in April – so the Practice is waiting to see what emerges from this</w:t>
      </w:r>
      <w:r>
        <w:rPr>
          <w:sz w:val="24"/>
          <w:szCs w:val="24"/>
        </w:rPr>
        <w:t>.</w:t>
      </w:r>
    </w:p>
    <w:p w:rsidR="00E32CF9" w:rsidRDefault="00E32CF9" w:rsidP="00FA5779">
      <w:pPr>
        <w:pStyle w:val="ListParagraph"/>
        <w:rPr>
          <w:sz w:val="24"/>
          <w:szCs w:val="24"/>
        </w:rPr>
      </w:pPr>
    </w:p>
    <w:p w:rsidR="00E32CF9" w:rsidRDefault="00E32CF9" w:rsidP="00E32CF9">
      <w:pPr>
        <w:pStyle w:val="ListParagraph"/>
        <w:numPr>
          <w:ilvl w:val="0"/>
          <w:numId w:val="1"/>
        </w:numPr>
        <w:rPr>
          <w:sz w:val="24"/>
          <w:szCs w:val="24"/>
        </w:rPr>
      </w:pPr>
      <w:r>
        <w:rPr>
          <w:sz w:val="24"/>
          <w:szCs w:val="24"/>
        </w:rPr>
        <w:t xml:space="preserve">There were 2 new staff members attending the meeting – and we gave them the opportunity to introduce themselves and to outline their responsibilities. </w:t>
      </w:r>
    </w:p>
    <w:p w:rsidR="00E90360" w:rsidRPr="00FD2D53" w:rsidRDefault="00E32CF9" w:rsidP="00E32CF9">
      <w:pPr>
        <w:pStyle w:val="ListParagraph"/>
        <w:rPr>
          <w:b/>
          <w:i/>
          <w:sz w:val="24"/>
          <w:szCs w:val="24"/>
          <w:u w:val="single"/>
        </w:rPr>
      </w:pPr>
      <w:r w:rsidRPr="00FD2D53">
        <w:rPr>
          <w:b/>
          <w:i/>
          <w:sz w:val="24"/>
          <w:szCs w:val="24"/>
          <w:u w:val="single"/>
        </w:rPr>
        <w:t xml:space="preserve">They were Angela and Michelle – two </w:t>
      </w:r>
      <w:r w:rsidR="00E90360" w:rsidRPr="00FD2D53">
        <w:rPr>
          <w:b/>
          <w:i/>
          <w:sz w:val="24"/>
          <w:szCs w:val="24"/>
          <w:u w:val="single"/>
        </w:rPr>
        <w:t xml:space="preserve">new </w:t>
      </w:r>
      <w:r w:rsidRPr="00FD2D53">
        <w:rPr>
          <w:b/>
          <w:i/>
          <w:sz w:val="24"/>
          <w:szCs w:val="24"/>
          <w:u w:val="single"/>
        </w:rPr>
        <w:t xml:space="preserve">Nurse Practitioners. </w:t>
      </w:r>
    </w:p>
    <w:p w:rsidR="00E32CF9" w:rsidRDefault="00E32CF9" w:rsidP="00E32CF9">
      <w:pPr>
        <w:pStyle w:val="ListParagraph"/>
        <w:rPr>
          <w:sz w:val="24"/>
          <w:szCs w:val="24"/>
        </w:rPr>
      </w:pPr>
      <w:r>
        <w:rPr>
          <w:sz w:val="24"/>
          <w:szCs w:val="24"/>
        </w:rPr>
        <w:t xml:space="preserve">Their range </w:t>
      </w:r>
      <w:r w:rsidR="004E4919">
        <w:rPr>
          <w:sz w:val="24"/>
          <w:szCs w:val="24"/>
        </w:rPr>
        <w:t>of tasks included the following</w:t>
      </w:r>
      <w:r>
        <w:rPr>
          <w:sz w:val="24"/>
          <w:szCs w:val="24"/>
        </w:rPr>
        <w:t xml:space="preserve">:- </w:t>
      </w:r>
    </w:p>
    <w:p w:rsidR="00E90360" w:rsidRDefault="00E32CF9" w:rsidP="004E4919">
      <w:pPr>
        <w:pStyle w:val="ListParagraph"/>
        <w:numPr>
          <w:ilvl w:val="0"/>
          <w:numId w:val="2"/>
        </w:numPr>
        <w:rPr>
          <w:sz w:val="24"/>
          <w:szCs w:val="24"/>
        </w:rPr>
      </w:pPr>
      <w:r>
        <w:rPr>
          <w:sz w:val="24"/>
          <w:szCs w:val="24"/>
        </w:rPr>
        <w:t>jabs/smears/diabetes reviews/general operation of the Treatment Rooms – and general upskilling of Health Services assistance</w:t>
      </w:r>
      <w:r w:rsidR="00E90360">
        <w:rPr>
          <w:sz w:val="24"/>
          <w:szCs w:val="24"/>
        </w:rPr>
        <w:t xml:space="preserve"> – working to improve </w:t>
      </w:r>
      <w:r w:rsidR="00E90360">
        <w:rPr>
          <w:sz w:val="24"/>
          <w:szCs w:val="24"/>
        </w:rPr>
        <w:lastRenderedPageBreak/>
        <w:t xml:space="preserve">the quality of provision and streamlining services, such as in relation to the management of chronic conditions </w:t>
      </w:r>
    </w:p>
    <w:p w:rsidR="00E32CF9" w:rsidRDefault="00E90360" w:rsidP="00E32CF9">
      <w:pPr>
        <w:pStyle w:val="ListParagraph"/>
        <w:rPr>
          <w:sz w:val="24"/>
          <w:szCs w:val="24"/>
        </w:rPr>
      </w:pPr>
      <w:r>
        <w:rPr>
          <w:sz w:val="24"/>
          <w:szCs w:val="24"/>
        </w:rPr>
        <w:t>They cited diabetes as an example of such work – as it is such a big area of their work. Currently, they allocate part days for appointments to see patients. This is the provision at the moment, but they are reviewing it to see if it meets the needs of the patients</w:t>
      </w:r>
      <w:r w:rsidR="00CA2988">
        <w:rPr>
          <w:sz w:val="24"/>
          <w:szCs w:val="24"/>
        </w:rPr>
        <w:t>. It may be that it would be better at different times of the week – say 7.30 am on 2 days – and 2 evenings?</w:t>
      </w:r>
    </w:p>
    <w:p w:rsidR="00E238C4" w:rsidRDefault="00E238C4" w:rsidP="00FA5779">
      <w:pPr>
        <w:pStyle w:val="ListParagraph"/>
        <w:rPr>
          <w:sz w:val="24"/>
          <w:szCs w:val="24"/>
        </w:rPr>
      </w:pPr>
    </w:p>
    <w:p w:rsidR="00CA2988" w:rsidRPr="00FD2D53" w:rsidRDefault="00CA2988" w:rsidP="00FD2D53">
      <w:pPr>
        <w:pStyle w:val="ListParagraph"/>
        <w:rPr>
          <w:sz w:val="24"/>
          <w:szCs w:val="24"/>
        </w:rPr>
      </w:pPr>
      <w:r>
        <w:rPr>
          <w:sz w:val="24"/>
          <w:szCs w:val="24"/>
        </w:rPr>
        <w:t>They are running dedicated baby cl</w:t>
      </w:r>
      <w:r w:rsidR="00196A9F">
        <w:rPr>
          <w:sz w:val="24"/>
          <w:szCs w:val="24"/>
        </w:rPr>
        <w:t xml:space="preserve">inics </w:t>
      </w:r>
      <w:proofErr w:type="spellStart"/>
      <w:r w:rsidR="00196A9F">
        <w:rPr>
          <w:sz w:val="24"/>
          <w:szCs w:val="24"/>
        </w:rPr>
        <w:t>too.</w:t>
      </w:r>
      <w:r w:rsidRPr="00FD2D53">
        <w:rPr>
          <w:sz w:val="24"/>
          <w:szCs w:val="24"/>
        </w:rPr>
        <w:t>The</w:t>
      </w:r>
      <w:proofErr w:type="spellEnd"/>
      <w:r w:rsidRPr="00FD2D53">
        <w:rPr>
          <w:sz w:val="24"/>
          <w:szCs w:val="24"/>
        </w:rPr>
        <w:t xml:space="preserve"> actual start date is the first week in March.</w:t>
      </w:r>
    </w:p>
    <w:p w:rsidR="00CA2988" w:rsidRDefault="00CA2988" w:rsidP="00FA5779">
      <w:pPr>
        <w:pStyle w:val="ListParagraph"/>
        <w:rPr>
          <w:sz w:val="24"/>
          <w:szCs w:val="24"/>
        </w:rPr>
      </w:pPr>
    </w:p>
    <w:p w:rsidR="00CA2988" w:rsidRDefault="00CA2988" w:rsidP="00FA5779">
      <w:pPr>
        <w:pStyle w:val="ListParagraph"/>
        <w:rPr>
          <w:sz w:val="24"/>
          <w:szCs w:val="24"/>
        </w:rPr>
      </w:pPr>
      <w:r>
        <w:rPr>
          <w:sz w:val="24"/>
          <w:szCs w:val="24"/>
        </w:rPr>
        <w:t xml:space="preserve">They were asked about their role with patients with dementia. Research has been undertaken in this patch over the last year. This has involved looking at the concept of ‘frailty’ as well – which can mean a multitude of things. </w:t>
      </w:r>
    </w:p>
    <w:p w:rsidR="00284693" w:rsidRDefault="004E4919" w:rsidP="00FA5779">
      <w:pPr>
        <w:pStyle w:val="ListParagraph"/>
        <w:rPr>
          <w:sz w:val="24"/>
          <w:szCs w:val="24"/>
        </w:rPr>
      </w:pPr>
      <w:r>
        <w:rPr>
          <w:sz w:val="24"/>
          <w:szCs w:val="24"/>
        </w:rPr>
        <w:t xml:space="preserve">This will be reviewed together </w:t>
      </w:r>
      <w:r w:rsidR="00CA2988">
        <w:rPr>
          <w:sz w:val="24"/>
          <w:szCs w:val="24"/>
        </w:rPr>
        <w:t>with social care – to inform futu</w:t>
      </w:r>
      <w:r w:rsidR="00284693">
        <w:rPr>
          <w:sz w:val="24"/>
          <w:szCs w:val="24"/>
        </w:rPr>
        <w:t xml:space="preserve">re planning of care in the area. </w:t>
      </w:r>
    </w:p>
    <w:p w:rsidR="00CA2988" w:rsidRDefault="00284693" w:rsidP="00FA5779">
      <w:pPr>
        <w:pStyle w:val="ListParagraph"/>
        <w:rPr>
          <w:sz w:val="24"/>
          <w:szCs w:val="24"/>
        </w:rPr>
      </w:pPr>
      <w:r>
        <w:rPr>
          <w:sz w:val="24"/>
          <w:szCs w:val="24"/>
        </w:rPr>
        <w:t>Working with these patients often means that there are several issues with which to deal at the same time – it is not as simple as slotting people into one category.</w:t>
      </w:r>
    </w:p>
    <w:p w:rsidR="00284693" w:rsidRDefault="00284693" w:rsidP="00FA5779">
      <w:pPr>
        <w:pStyle w:val="ListParagraph"/>
        <w:rPr>
          <w:sz w:val="24"/>
          <w:szCs w:val="24"/>
        </w:rPr>
      </w:pPr>
    </w:p>
    <w:p w:rsidR="00284693" w:rsidRDefault="00284693" w:rsidP="00FA5779">
      <w:pPr>
        <w:pStyle w:val="ListParagraph"/>
        <w:rPr>
          <w:sz w:val="24"/>
          <w:szCs w:val="24"/>
        </w:rPr>
      </w:pPr>
      <w:r>
        <w:rPr>
          <w:sz w:val="24"/>
          <w:szCs w:val="24"/>
        </w:rPr>
        <w:t>A further question was asked about ‘DNR’ issues – and where and how that was managed.</w:t>
      </w:r>
    </w:p>
    <w:p w:rsidR="00284693" w:rsidRDefault="00284693" w:rsidP="00FA5779">
      <w:pPr>
        <w:pStyle w:val="ListParagraph"/>
        <w:rPr>
          <w:sz w:val="24"/>
          <w:szCs w:val="24"/>
        </w:rPr>
      </w:pPr>
    </w:p>
    <w:p w:rsidR="00284693" w:rsidRDefault="00284693" w:rsidP="00FA5779">
      <w:pPr>
        <w:pStyle w:val="ListParagraph"/>
        <w:rPr>
          <w:sz w:val="24"/>
          <w:szCs w:val="24"/>
        </w:rPr>
      </w:pPr>
      <w:r>
        <w:rPr>
          <w:sz w:val="24"/>
          <w:szCs w:val="24"/>
        </w:rPr>
        <w:t xml:space="preserve">They are not doing domiciliary work at present – but again – adaptation </w:t>
      </w:r>
      <w:r w:rsidR="00FD2D53">
        <w:rPr>
          <w:sz w:val="24"/>
          <w:szCs w:val="24"/>
        </w:rPr>
        <w:t xml:space="preserve">of work practice </w:t>
      </w:r>
      <w:r>
        <w:rPr>
          <w:sz w:val="24"/>
          <w:szCs w:val="24"/>
        </w:rPr>
        <w:t>will be considered if current arrangements are not suitable.</w:t>
      </w:r>
    </w:p>
    <w:p w:rsidR="004E4919" w:rsidRDefault="004E4919" w:rsidP="00FA5779">
      <w:pPr>
        <w:pStyle w:val="ListParagraph"/>
        <w:rPr>
          <w:sz w:val="24"/>
          <w:szCs w:val="24"/>
        </w:rPr>
      </w:pPr>
    </w:p>
    <w:p w:rsidR="004E4919" w:rsidRDefault="004E4919" w:rsidP="00FA5779">
      <w:pPr>
        <w:pStyle w:val="ListParagraph"/>
        <w:rPr>
          <w:sz w:val="24"/>
          <w:szCs w:val="24"/>
        </w:rPr>
      </w:pPr>
      <w:r>
        <w:rPr>
          <w:sz w:val="24"/>
          <w:szCs w:val="24"/>
        </w:rPr>
        <w:t xml:space="preserve">A question was asked about Primary Care Networks </w:t>
      </w:r>
    </w:p>
    <w:p w:rsidR="004E4919" w:rsidRPr="00231E42" w:rsidRDefault="004E4919" w:rsidP="00FA5779">
      <w:pPr>
        <w:pStyle w:val="ListParagraph"/>
        <w:rPr>
          <w:sz w:val="24"/>
          <w:szCs w:val="24"/>
        </w:rPr>
      </w:pPr>
      <w:r>
        <w:rPr>
          <w:sz w:val="24"/>
          <w:szCs w:val="24"/>
        </w:rPr>
        <w:t>In the last two years, together with the other two practices in the area</w:t>
      </w:r>
      <w:r w:rsidR="00505ECE">
        <w:rPr>
          <w:sz w:val="24"/>
          <w:szCs w:val="24"/>
        </w:rPr>
        <w:t xml:space="preserve">, </w:t>
      </w:r>
      <w:r w:rsidR="00196A9F">
        <w:rPr>
          <w:sz w:val="24"/>
          <w:szCs w:val="24"/>
        </w:rPr>
        <w:t xml:space="preserve">we </w:t>
      </w:r>
      <w:r w:rsidR="00505ECE">
        <w:rPr>
          <w:sz w:val="24"/>
          <w:szCs w:val="24"/>
        </w:rPr>
        <w:t>have worke</w:t>
      </w:r>
      <w:r>
        <w:rPr>
          <w:sz w:val="24"/>
          <w:szCs w:val="24"/>
        </w:rPr>
        <w:t xml:space="preserve">d </w:t>
      </w:r>
      <w:r w:rsidR="00505ECE">
        <w:rPr>
          <w:sz w:val="24"/>
          <w:szCs w:val="24"/>
        </w:rPr>
        <w:t>t</w:t>
      </w:r>
      <w:r>
        <w:rPr>
          <w:sz w:val="24"/>
          <w:szCs w:val="24"/>
        </w:rPr>
        <w:t>ogether on a project about ‘frailty’</w:t>
      </w:r>
      <w:r w:rsidR="00505ECE">
        <w:rPr>
          <w:sz w:val="24"/>
          <w:szCs w:val="24"/>
        </w:rPr>
        <w:t>. The work covered the ‘neighbourhoods’ covered by th</w:t>
      </w:r>
      <w:r w:rsidR="00196A9F">
        <w:rPr>
          <w:sz w:val="24"/>
          <w:szCs w:val="24"/>
        </w:rPr>
        <w:t>e 3 Practices. Angela had referr</w:t>
      </w:r>
      <w:r w:rsidR="00505ECE">
        <w:rPr>
          <w:sz w:val="24"/>
          <w:szCs w:val="24"/>
        </w:rPr>
        <w:t>ed to this in the previous section and she had been involved in what was referred to as ’unscheduled care’ in each of them. The Practices know each other better now and want their communications systems to work together. This sort of work will continue</w:t>
      </w:r>
    </w:p>
    <w:p w:rsidR="00480208" w:rsidRPr="00FD2D53" w:rsidRDefault="00480208">
      <w:pPr>
        <w:rPr>
          <w:b/>
          <w:i/>
          <w:sz w:val="28"/>
          <w:szCs w:val="28"/>
          <w:u w:val="single"/>
        </w:rPr>
      </w:pPr>
    </w:p>
    <w:p w:rsidR="00162F33" w:rsidRDefault="0010448B">
      <w:pPr>
        <w:pStyle w:val="ListParagraph"/>
        <w:numPr>
          <w:ilvl w:val="0"/>
          <w:numId w:val="1"/>
        </w:numPr>
        <w:rPr>
          <w:b/>
          <w:i/>
          <w:sz w:val="24"/>
          <w:szCs w:val="24"/>
          <w:u w:val="single"/>
        </w:rPr>
      </w:pPr>
      <w:r w:rsidRPr="00FD2D53">
        <w:rPr>
          <w:b/>
          <w:i/>
          <w:sz w:val="24"/>
          <w:szCs w:val="24"/>
          <w:u w:val="single"/>
        </w:rPr>
        <w:t>Future activities/speakers</w:t>
      </w:r>
    </w:p>
    <w:p w:rsidR="00505ECE" w:rsidRDefault="00505ECE" w:rsidP="00505ECE">
      <w:pPr>
        <w:pStyle w:val="ListParagraph"/>
        <w:rPr>
          <w:sz w:val="24"/>
          <w:szCs w:val="24"/>
        </w:rPr>
      </w:pPr>
      <w:r>
        <w:rPr>
          <w:sz w:val="24"/>
          <w:szCs w:val="24"/>
        </w:rPr>
        <w:t>We discussed adding the work on Diabetes to our list and the work of ‘</w:t>
      </w:r>
      <w:proofErr w:type="spellStart"/>
      <w:r>
        <w:rPr>
          <w:sz w:val="24"/>
          <w:szCs w:val="24"/>
        </w:rPr>
        <w:t>Healthwatch</w:t>
      </w:r>
      <w:proofErr w:type="spellEnd"/>
      <w:r>
        <w:rPr>
          <w:sz w:val="24"/>
          <w:szCs w:val="24"/>
        </w:rPr>
        <w:t>’.</w:t>
      </w:r>
    </w:p>
    <w:p w:rsidR="00505ECE" w:rsidRDefault="00505ECE" w:rsidP="00505ECE">
      <w:pPr>
        <w:pStyle w:val="ListParagraph"/>
        <w:rPr>
          <w:sz w:val="24"/>
          <w:szCs w:val="24"/>
        </w:rPr>
      </w:pPr>
      <w:r>
        <w:rPr>
          <w:sz w:val="24"/>
          <w:szCs w:val="24"/>
        </w:rPr>
        <w:t xml:space="preserve">Ken mentioned the work of NAAP – and pointed out that </w:t>
      </w:r>
      <w:r w:rsidR="008E17AE">
        <w:rPr>
          <w:sz w:val="24"/>
          <w:szCs w:val="24"/>
        </w:rPr>
        <w:t xml:space="preserve">there was an NHS initiative with regard to CCGs – they are supposed to be talking to ‘lay’ members in the area – </w:t>
      </w:r>
      <w:proofErr w:type="spellStart"/>
      <w:r w:rsidR="008E17AE">
        <w:rPr>
          <w:sz w:val="24"/>
          <w:szCs w:val="24"/>
        </w:rPr>
        <w:t>i.e</w:t>
      </w:r>
      <w:proofErr w:type="spellEnd"/>
      <w:r w:rsidR="008E17AE">
        <w:rPr>
          <w:sz w:val="24"/>
          <w:szCs w:val="24"/>
        </w:rPr>
        <w:t xml:space="preserve"> any PPGs!</w:t>
      </w:r>
    </w:p>
    <w:p w:rsidR="008E17AE" w:rsidRPr="00505ECE" w:rsidRDefault="008E17AE" w:rsidP="00505ECE">
      <w:pPr>
        <w:pStyle w:val="ListParagraph"/>
        <w:rPr>
          <w:sz w:val="24"/>
          <w:szCs w:val="24"/>
        </w:rPr>
      </w:pPr>
      <w:r>
        <w:rPr>
          <w:sz w:val="24"/>
          <w:szCs w:val="24"/>
        </w:rPr>
        <w:t>There have been problems getting the CCG covering West Essex to respond to us – Margaret has tried</w:t>
      </w:r>
    </w:p>
    <w:p w:rsidR="001A63C7" w:rsidRPr="00FD2D53" w:rsidRDefault="001A63C7">
      <w:pPr>
        <w:rPr>
          <w:b/>
          <w:i/>
          <w:sz w:val="24"/>
          <w:szCs w:val="24"/>
          <w:u w:val="single"/>
        </w:rPr>
      </w:pPr>
    </w:p>
    <w:p w:rsidR="00162F33" w:rsidRPr="00FD2D53" w:rsidRDefault="0010448B">
      <w:pPr>
        <w:pStyle w:val="ListParagraph"/>
        <w:numPr>
          <w:ilvl w:val="0"/>
          <w:numId w:val="1"/>
        </w:numPr>
        <w:rPr>
          <w:b/>
          <w:i/>
          <w:sz w:val="24"/>
          <w:szCs w:val="24"/>
          <w:u w:val="single"/>
        </w:rPr>
      </w:pPr>
      <w:r w:rsidRPr="00FD2D53">
        <w:rPr>
          <w:b/>
          <w:i/>
          <w:sz w:val="24"/>
          <w:szCs w:val="24"/>
          <w:u w:val="single"/>
        </w:rPr>
        <w:t>Date of next meeting</w:t>
      </w:r>
    </w:p>
    <w:p w:rsidR="00FA5779" w:rsidRPr="00CA2988" w:rsidRDefault="003B33B8" w:rsidP="003B33B8">
      <w:pPr>
        <w:ind w:left="720"/>
        <w:rPr>
          <w:sz w:val="24"/>
          <w:szCs w:val="24"/>
        </w:rPr>
      </w:pPr>
      <w:r w:rsidRPr="00CA2988">
        <w:rPr>
          <w:sz w:val="24"/>
          <w:szCs w:val="24"/>
        </w:rPr>
        <w:t xml:space="preserve">13 May 2019 – speaker(s) - Angela/Michelle – Nurse Practitioners </w:t>
      </w:r>
      <w:r w:rsidR="00506705" w:rsidRPr="00CA2988">
        <w:rPr>
          <w:sz w:val="24"/>
          <w:szCs w:val="24"/>
        </w:rPr>
        <w:t xml:space="preserve">- </w:t>
      </w:r>
      <w:r w:rsidRPr="00CA2988">
        <w:rPr>
          <w:sz w:val="24"/>
          <w:szCs w:val="24"/>
        </w:rPr>
        <w:t xml:space="preserve">on the subject of </w:t>
      </w:r>
      <w:r w:rsidRPr="004E4919">
        <w:rPr>
          <w:b/>
          <w:sz w:val="24"/>
          <w:szCs w:val="24"/>
        </w:rPr>
        <w:t>diabetes</w:t>
      </w:r>
    </w:p>
    <w:p w:rsidR="00480208" w:rsidRPr="00FD2D53" w:rsidRDefault="00480208">
      <w:pPr>
        <w:rPr>
          <w:sz w:val="24"/>
          <w:szCs w:val="24"/>
        </w:rPr>
      </w:pPr>
    </w:p>
    <w:p w:rsidR="00162F33" w:rsidRPr="00FD2D53" w:rsidRDefault="0010448B">
      <w:pPr>
        <w:rPr>
          <w:sz w:val="24"/>
          <w:szCs w:val="24"/>
        </w:rPr>
      </w:pPr>
      <w:r w:rsidRPr="00FD2D53">
        <w:rPr>
          <w:sz w:val="24"/>
          <w:szCs w:val="24"/>
        </w:rPr>
        <w:t>Pat Bagshaw</w:t>
      </w:r>
    </w:p>
    <w:p w:rsidR="00162F33" w:rsidRPr="00FD2D53" w:rsidRDefault="00FD2D53">
      <w:pPr>
        <w:rPr>
          <w:sz w:val="24"/>
          <w:szCs w:val="24"/>
        </w:rPr>
      </w:pPr>
      <w:r>
        <w:rPr>
          <w:sz w:val="24"/>
          <w:szCs w:val="24"/>
        </w:rPr>
        <w:t>14 April</w:t>
      </w:r>
      <w:r w:rsidR="006B69BF" w:rsidRPr="00FD2D53">
        <w:rPr>
          <w:sz w:val="24"/>
          <w:szCs w:val="24"/>
        </w:rPr>
        <w:t xml:space="preserve"> 2019</w:t>
      </w: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sz w:val="28"/>
          <w:szCs w:val="28"/>
        </w:rPr>
      </w:pPr>
    </w:p>
    <w:p w:rsidR="00162F33" w:rsidRDefault="00162F33">
      <w:pPr>
        <w:rPr>
          <w:b/>
          <w:sz w:val="28"/>
          <w:szCs w:val="28"/>
        </w:rPr>
      </w:pPr>
    </w:p>
    <w:p w:rsidR="00162F33" w:rsidRDefault="00162F33">
      <w:pPr>
        <w:rPr>
          <w:sz w:val="24"/>
          <w:szCs w:val="24"/>
        </w:rPr>
      </w:pPr>
    </w:p>
    <w:sectPr w:rsidR="00162F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A1" w:rsidRDefault="00FE5FA1">
      <w:r>
        <w:separator/>
      </w:r>
    </w:p>
  </w:endnote>
  <w:endnote w:type="continuationSeparator" w:id="0">
    <w:p w:rsidR="00FE5FA1" w:rsidRDefault="00FE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altName w:val="Microsoft YaHei Light"/>
    <w:panose1 w:val="020B0502020104020203"/>
    <w:charset w:val="00"/>
    <w:family w:val="swiss"/>
    <w:pitch w:val="variable"/>
  </w:font>
  <w:font w:name="Garamond">
    <w:panose1 w:val="02020404030301010803"/>
    <w:charset w:val="00"/>
    <w:family w:val="roman"/>
    <w:pitch w:val="variable"/>
    <w:sig w:usb0="00000287" w:usb1="00000000" w:usb2="00000000" w:usb3="00000000" w:csb0="0000009F" w:csb1="00000000"/>
  </w:font>
  <w:font w:name="Lucida Sans Typewriter">
    <w:altName w:val="Consolas"/>
    <w:panose1 w:val="020B0509030504030204"/>
    <w:charset w:val="00"/>
    <w:family w:val="modern"/>
    <w:pitch w:val="fixed"/>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A1" w:rsidRDefault="00FE5FA1">
      <w:r>
        <w:rPr>
          <w:color w:val="000000"/>
        </w:rPr>
        <w:separator/>
      </w:r>
    </w:p>
  </w:footnote>
  <w:footnote w:type="continuationSeparator" w:id="0">
    <w:p w:rsidR="00FE5FA1" w:rsidRDefault="00FE5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E12"/>
    <w:multiLevelType w:val="hybridMultilevel"/>
    <w:tmpl w:val="C65A1450"/>
    <w:lvl w:ilvl="0" w:tplc="A9F6CC72">
      <w:start w:val="1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8B32EB"/>
    <w:multiLevelType w:val="multilevel"/>
    <w:tmpl w:val="44A8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33"/>
    <w:rsid w:val="00020D5E"/>
    <w:rsid w:val="000415B1"/>
    <w:rsid w:val="00044EB7"/>
    <w:rsid w:val="00095A91"/>
    <w:rsid w:val="0010448B"/>
    <w:rsid w:val="00113369"/>
    <w:rsid w:val="00137D24"/>
    <w:rsid w:val="00162F33"/>
    <w:rsid w:val="00190C0B"/>
    <w:rsid w:val="00196A9F"/>
    <w:rsid w:val="001A63C7"/>
    <w:rsid w:val="001D3EF1"/>
    <w:rsid w:val="001D5686"/>
    <w:rsid w:val="001E5B37"/>
    <w:rsid w:val="00231E42"/>
    <w:rsid w:val="002339D0"/>
    <w:rsid w:val="00284693"/>
    <w:rsid w:val="002F058C"/>
    <w:rsid w:val="00313F4D"/>
    <w:rsid w:val="003B33B8"/>
    <w:rsid w:val="00480208"/>
    <w:rsid w:val="004E4919"/>
    <w:rsid w:val="00505ECE"/>
    <w:rsid w:val="00506705"/>
    <w:rsid w:val="0053289E"/>
    <w:rsid w:val="0058622F"/>
    <w:rsid w:val="005E0106"/>
    <w:rsid w:val="006552F6"/>
    <w:rsid w:val="00661C19"/>
    <w:rsid w:val="006A04C4"/>
    <w:rsid w:val="006B69BF"/>
    <w:rsid w:val="006E3F6A"/>
    <w:rsid w:val="00770D21"/>
    <w:rsid w:val="0078254D"/>
    <w:rsid w:val="00884667"/>
    <w:rsid w:val="008C586C"/>
    <w:rsid w:val="008D4479"/>
    <w:rsid w:val="008E17AE"/>
    <w:rsid w:val="008E3665"/>
    <w:rsid w:val="008F01FB"/>
    <w:rsid w:val="009120F8"/>
    <w:rsid w:val="00961F47"/>
    <w:rsid w:val="009B28B0"/>
    <w:rsid w:val="009F75AD"/>
    <w:rsid w:val="00AC4AC8"/>
    <w:rsid w:val="00B225BC"/>
    <w:rsid w:val="00BA02AB"/>
    <w:rsid w:val="00BA6AEB"/>
    <w:rsid w:val="00BD268A"/>
    <w:rsid w:val="00C23AA7"/>
    <w:rsid w:val="00C54E69"/>
    <w:rsid w:val="00C95C9C"/>
    <w:rsid w:val="00CA2988"/>
    <w:rsid w:val="00CD0199"/>
    <w:rsid w:val="00D34BBA"/>
    <w:rsid w:val="00DE4C38"/>
    <w:rsid w:val="00E0377A"/>
    <w:rsid w:val="00E21887"/>
    <w:rsid w:val="00E238C4"/>
    <w:rsid w:val="00E32CF9"/>
    <w:rsid w:val="00E47312"/>
    <w:rsid w:val="00E64D56"/>
    <w:rsid w:val="00E7659B"/>
    <w:rsid w:val="00E90360"/>
    <w:rsid w:val="00ED1CA1"/>
    <w:rsid w:val="00F02869"/>
    <w:rsid w:val="00F42195"/>
    <w:rsid w:val="00F672CE"/>
    <w:rsid w:val="00F75D7C"/>
    <w:rsid w:val="00F81244"/>
    <w:rsid w:val="00FA5779"/>
    <w:rsid w:val="00FD2D53"/>
    <w:rsid w:val="00FE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spacing w:before="240" w:after="60"/>
      <w:outlineLvl w:val="3"/>
    </w:pPr>
    <w:rPr>
      <w:rFonts w:eastAsia="Times New Roman"/>
      <w:b/>
      <w:bCs/>
      <w:sz w:val="28"/>
      <w:szCs w:val="28"/>
    </w:rPr>
  </w:style>
  <w:style w:type="paragraph" w:styleId="Heading5">
    <w:name w:val="heading 5"/>
    <w:basedOn w:val="Normal"/>
    <w:next w:val="Normal"/>
    <w:pPr>
      <w:spacing w:before="240" w:after="60"/>
      <w:outlineLvl w:val="4"/>
    </w:pPr>
    <w:rPr>
      <w:rFonts w:eastAsia="Times New Roman"/>
      <w:b/>
      <w:bCs/>
      <w:i/>
      <w:iCs/>
      <w:sz w:val="26"/>
      <w:szCs w:val="26"/>
    </w:rPr>
  </w:style>
  <w:style w:type="paragraph" w:styleId="Heading6">
    <w:name w:val="heading 6"/>
    <w:basedOn w:val="Normal"/>
    <w:next w:val="Normal"/>
    <w:pPr>
      <w:spacing w:before="240" w:after="60"/>
      <w:outlineLvl w:val="5"/>
    </w:pPr>
    <w:rPr>
      <w:rFonts w:eastAsia="Times New Roman"/>
      <w:b/>
      <w:bCs/>
    </w:rPr>
  </w:style>
  <w:style w:type="paragraph" w:styleId="Heading7">
    <w:name w:val="heading 7"/>
    <w:basedOn w:val="Normal"/>
    <w:next w:val="Normal"/>
    <w:pPr>
      <w:spacing w:before="240" w:after="60"/>
      <w:outlineLvl w:val="6"/>
    </w:pPr>
    <w:rPr>
      <w:rFonts w:eastAsia="Times New Roman"/>
    </w:rPr>
  </w:style>
  <w:style w:type="paragraph" w:styleId="Heading8">
    <w:name w:val="heading 8"/>
    <w:basedOn w:val="Normal"/>
    <w:next w:val="Normal"/>
    <w:pPr>
      <w:spacing w:before="240" w:after="60"/>
      <w:outlineLvl w:val="7"/>
    </w:pPr>
    <w:rPr>
      <w:rFonts w:eastAsia="Times New Roman"/>
      <w:i/>
      <w:iCs/>
    </w:rPr>
  </w:style>
  <w:style w:type="paragraph" w:styleId="Heading9">
    <w:name w:val="heading 9"/>
    <w:basedOn w:val="Normal"/>
    <w:next w:val="Normal"/>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Pr>
      <w:szCs w:val="32"/>
    </w:rPr>
  </w:style>
  <w:style w:type="paragraph" w:customStyle="1" w:styleId="msoaccenttext7">
    <w:name w:val="msoaccenttext7"/>
    <w:pPr>
      <w:suppressAutoHyphens/>
      <w:jc w:val="center"/>
    </w:pPr>
    <w:rPr>
      <w:rFonts w:ascii="Gill Sans MT" w:eastAsia="Times New Roman" w:hAnsi="Gill Sans MT"/>
      <w:color w:val="000000"/>
      <w:kern w:val="3"/>
      <w:sz w:val="18"/>
      <w:szCs w:val="18"/>
      <w:lang w:eastAsia="en-GB"/>
    </w:rPr>
  </w:style>
  <w:style w:type="paragraph" w:customStyle="1" w:styleId="msotitle3">
    <w:name w:val="msotitle3"/>
    <w:pPr>
      <w:suppressAutoHyphens/>
      <w:jc w:val="center"/>
    </w:pPr>
    <w:rPr>
      <w:rFonts w:ascii="Gill Sans MT" w:eastAsia="Times New Roman" w:hAnsi="Gill Sans MT"/>
      <w:color w:val="000000"/>
      <w:kern w:val="3"/>
      <w:sz w:val="56"/>
      <w:szCs w:val="56"/>
      <w:lang w:eastAsia="en-GB"/>
    </w:rPr>
  </w:style>
  <w:style w:type="paragraph" w:customStyle="1" w:styleId="unknownstyle">
    <w:name w:val="unknown style"/>
    <w:pPr>
      <w:widowControl w:val="0"/>
      <w:suppressAutoHyphens/>
      <w:overflowPunct w:val="0"/>
      <w:autoSpaceDE w:val="0"/>
      <w:jc w:val="center"/>
    </w:pPr>
    <w:rPr>
      <w:rFonts w:ascii="Garamond" w:eastAsia="Times New Roman" w:hAnsi="Garamond" w:cs="Garamond"/>
      <w:color w:val="FFFFFF"/>
      <w:kern w:val="3"/>
      <w:lang w:eastAsia="en-GB"/>
    </w:rPr>
  </w:style>
  <w:style w:type="paragraph" w:customStyle="1" w:styleId="msoorganizationname">
    <w:name w:val="msoorganizationname"/>
    <w:pPr>
      <w:suppressAutoHyphens/>
      <w:jc w:val="center"/>
    </w:pPr>
    <w:rPr>
      <w:rFonts w:ascii="Garamond" w:eastAsia="Times New Roman" w:hAnsi="Garamond"/>
      <w:color w:val="FFFFFF"/>
      <w:kern w:val="3"/>
      <w:lang w:eastAsia="en-GB"/>
    </w:rPr>
  </w:style>
  <w:style w:type="paragraph" w:customStyle="1" w:styleId="msotagline">
    <w:name w:val="msotagline"/>
    <w:pPr>
      <w:suppressAutoHyphens/>
      <w:jc w:val="center"/>
    </w:pPr>
    <w:rPr>
      <w:rFonts w:ascii="Lucida Sans Typewriter" w:eastAsia="Times New Roman" w:hAnsi="Lucida Sans Typewriter"/>
      <w:color w:val="FFFFFF"/>
      <w:kern w:val="3"/>
      <w:sz w:val="17"/>
      <w:szCs w:val="17"/>
      <w:lang w:eastAsia="en-GB"/>
    </w:rPr>
  </w:style>
  <w:style w:type="character" w:customStyle="1" w:styleId="galleria-current">
    <w:name w:val="galleria-current"/>
    <w:rPr>
      <w:rFonts w:ascii="Arial" w:hAnsi="Arial" w:cs="Arial"/>
      <w:vanish/>
      <w:color w:val="BBBBBB"/>
      <w:sz w:val="17"/>
      <w:szCs w:val="17"/>
    </w:rPr>
  </w:style>
  <w:style w:type="character" w:customStyle="1" w:styleId="galleria-total">
    <w:name w:val="galleria-total"/>
    <w:rPr>
      <w:rFonts w:ascii="Arial" w:hAnsi="Arial" w:cs="Arial"/>
      <w:vanish/>
      <w:color w:val="BBBBBB"/>
      <w:sz w:val="17"/>
      <w:szCs w:val="17"/>
    </w:rPr>
  </w:style>
  <w:style w:type="paragraph" w:customStyle="1" w:styleId="Default">
    <w:name w:val="Default"/>
    <w:pPr>
      <w:suppressAutoHyphens/>
      <w:autoSpaceDE w:val="0"/>
    </w:pPr>
    <w:rPr>
      <w:rFonts w:eastAsia="Times New Roman" w:cs="Arial"/>
      <w:color w:val="000000"/>
      <w:sz w:val="24"/>
      <w:szCs w:val="24"/>
      <w:lang w:eastAsia="en-GB"/>
    </w:rPr>
  </w:style>
  <w:style w:type="paragraph" w:customStyle="1" w:styleId="NormalWeb8">
    <w:name w:val="Normal (Web)8"/>
    <w:basedOn w:val="Normal"/>
    <w:pPr>
      <w:spacing w:after="150"/>
    </w:pPr>
    <w:rPr>
      <w:rFonts w:eastAsia="Times New Roman"/>
    </w:rPr>
  </w:style>
  <w:style w:type="character" w:customStyle="1" w:styleId="apple-converted-space">
    <w:name w:val="apple-converted-space"/>
  </w:style>
  <w:style w:type="paragraph" w:customStyle="1" w:styleId="paragraphscx25915082">
    <w:name w:val="paragraph scx25915082"/>
    <w:basedOn w:val="Normal"/>
    <w:pPr>
      <w:spacing w:before="100" w:after="100"/>
    </w:pPr>
    <w:rPr>
      <w:rFonts w:eastAsia="Times New Roman"/>
    </w:rPr>
  </w:style>
  <w:style w:type="character" w:customStyle="1" w:styleId="normaltextrunscx25915082">
    <w:name w:val="normaltextrun scx25915082"/>
  </w:style>
  <w:style w:type="character" w:customStyle="1" w:styleId="eopscx25915082">
    <w:name w:val="eop scx25915082"/>
  </w:style>
  <w:style w:type="paragraph" w:customStyle="1" w:styleId="ecxdefault1">
    <w:name w:val="ecxdefault1"/>
    <w:basedOn w:val="Normal"/>
    <w:pPr>
      <w:spacing w:after="324"/>
      <w:ind w:right="300"/>
    </w:pPr>
    <w:rPr>
      <w:rFonts w:eastAsia="Times New Roman"/>
    </w:rPr>
  </w:style>
  <w:style w:type="paragraph" w:customStyle="1" w:styleId="NormalWeb7">
    <w:name w:val="Normal (Web)7"/>
    <w:basedOn w:val="Normal"/>
    <w:pPr>
      <w:spacing w:after="150"/>
    </w:pPr>
    <w:rPr>
      <w:rFonts w:eastAsia="Times New Roman"/>
    </w:rPr>
  </w:style>
  <w:style w:type="paragraph" w:customStyle="1" w:styleId="NormalWeb6">
    <w:name w:val="Normal (Web)6"/>
    <w:basedOn w:val="Normal"/>
    <w:pPr>
      <w:spacing w:after="150"/>
    </w:pPr>
    <w:rPr>
      <w:rFonts w:eastAsia="Times New Roman"/>
    </w:rPr>
  </w:style>
  <w:style w:type="paragraph" w:customStyle="1" w:styleId="Style1">
    <w:name w:val="Style1"/>
    <w:basedOn w:val="Normal"/>
    <w:pPr>
      <w:tabs>
        <w:tab w:val="left" w:pos="3261"/>
        <w:tab w:val="right" w:pos="7230"/>
      </w:tabs>
      <w:jc w:val="both"/>
    </w:pPr>
    <w:rPr>
      <w:rFonts w:ascii="Arial Black" w:eastAsia="Times New Roman" w:hAnsi="Arial Black"/>
      <w:b/>
      <w:sz w:val="32"/>
      <w:szCs w:val="32"/>
    </w:rPr>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4Char">
    <w:name w:val="Heading 4 Char"/>
    <w:rPr>
      <w:rFonts w:ascii="Calibri" w:eastAsia="Times New Roman" w:hAnsi="Calibri"/>
      <w:b/>
      <w:bCs/>
      <w:sz w:val="28"/>
      <w:szCs w:val="28"/>
    </w:rPr>
  </w:style>
  <w:style w:type="character" w:customStyle="1" w:styleId="Heading7Char">
    <w:name w:val="Heading 7 Char"/>
    <w:rPr>
      <w:rFonts w:ascii="Calibri" w:eastAsia="Times New Roman" w:hAnsi="Calibri"/>
      <w:sz w:val="24"/>
      <w:szCs w:val="24"/>
    </w:rPr>
  </w:style>
  <w:style w:type="character" w:customStyle="1" w:styleId="Heading8Char">
    <w:name w:val="Heading 8 Char"/>
    <w:rPr>
      <w:rFonts w:ascii="Calibri" w:eastAsia="Times New Roman" w:hAnsi="Calibri"/>
      <w:i/>
      <w:iCs/>
      <w:sz w:val="24"/>
      <w:szCs w:val="24"/>
    </w:rPr>
  </w:style>
  <w:style w:type="paragraph" w:styleId="Header">
    <w:name w:val="header"/>
    <w:basedOn w:val="Normal"/>
    <w:pPr>
      <w:tabs>
        <w:tab w:val="center" w:pos="4513"/>
        <w:tab w:val="right" w:pos="9026"/>
      </w:tabs>
    </w:pPr>
    <w:rPr>
      <w:rFonts w:eastAsia="Times New Roman"/>
    </w:rPr>
  </w:style>
  <w:style w:type="character" w:customStyle="1" w:styleId="HeaderChar">
    <w:name w:val="Header Char"/>
    <w:rPr>
      <w:rFonts w:ascii="Calibri" w:eastAsia="Times New Roman" w:hAnsi="Calibri"/>
      <w:sz w:val="24"/>
      <w:szCs w:val="24"/>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basedOn w:val="DefaultParagraphFont"/>
    <w:rPr>
      <w:rFonts w:ascii="Calibri" w:eastAsia="Times New Roman" w:hAnsi="Calibri"/>
      <w:sz w:val="24"/>
      <w:szCs w:val="24"/>
      <w:lang w:eastAsia="en-GB"/>
    </w:rPr>
  </w:style>
  <w:style w:type="character" w:styleId="PageNumber">
    <w:name w:val="page number"/>
    <w:basedOn w:val="DefaultParagraphFont"/>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BodyText">
    <w:name w:val="Body Text"/>
    <w:basedOn w:val="Normal"/>
    <w:rPr>
      <w:rFonts w:eastAsia="Times New Roman"/>
      <w:b/>
      <w:bCs/>
      <w:sz w:val="28"/>
    </w:rPr>
  </w:style>
  <w:style w:type="character" w:customStyle="1" w:styleId="BodyTextChar">
    <w:name w:val="Body Text Char"/>
    <w:rPr>
      <w:rFonts w:eastAsia="Times New Roman"/>
      <w:b/>
      <w:bCs/>
      <w:sz w:val="28"/>
      <w:szCs w:val="24"/>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rPr>
      <w:b/>
      <w:bCs/>
    </w:rPr>
  </w:style>
  <w:style w:type="character" w:styleId="Emphasis">
    <w:name w:val="Emphasis"/>
    <w:rPr>
      <w:rFonts w:ascii="Calibri" w:hAnsi="Calibri"/>
      <w:b/>
      <w:i/>
      <w:iCs/>
    </w:rPr>
  </w:style>
  <w:style w:type="paragraph" w:styleId="PlainText">
    <w:name w:val="Plain Text"/>
    <w:basedOn w:val="Normal"/>
    <w:rPr>
      <w:rFonts w:ascii="Consolas" w:hAnsi="Consolas"/>
      <w:sz w:val="21"/>
      <w:szCs w:val="21"/>
    </w:rPr>
  </w:style>
  <w:style w:type="character" w:customStyle="1" w:styleId="PlainTextChar">
    <w:name w:val="Plain Text Char"/>
    <w:rPr>
      <w:rFonts w:ascii="Consolas" w:hAnsi="Consolas"/>
      <w:sz w:val="21"/>
      <w:szCs w:val="21"/>
    </w:rPr>
  </w:style>
  <w:style w:type="paragraph" w:styleId="NormalWeb">
    <w:name w:val="Normal (Web)"/>
    <w:basedOn w:val="Normal"/>
    <w:pPr>
      <w:spacing w:before="100" w:after="100"/>
    </w:pPr>
    <w:rPr>
      <w:rFonts w:eastAsia="Times New Roman"/>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ListParagraph">
    <w:name w:val="List Paragraph"/>
    <w:basedOn w:val="Normal"/>
    <w:pPr>
      <w:ind w:left="720"/>
    </w:pPr>
    <w:rPr>
      <w:rFonts w:eastAsia="Arial"/>
    </w:rPr>
  </w:style>
  <w:style w:type="character" w:customStyle="1" w:styleId="Heading3Char">
    <w:name w:val="Heading 3 Char"/>
    <w:rPr>
      <w:rFonts w:ascii="Cambria" w:eastAsia="Times New Roman" w:hAnsi="Cambria"/>
      <w:b/>
      <w:bCs/>
      <w:sz w:val="26"/>
      <w:szCs w:val="26"/>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0"/>
      <w:szCs w:val="20"/>
    </w:rPr>
  </w:style>
  <w:style w:type="character" w:customStyle="1" w:styleId="Heading9Char">
    <w:name w:val="Heading 9 Char"/>
    <w:rPr>
      <w:rFonts w:ascii="Cambria" w:eastAsia="Times New Roman" w:hAnsi="Cambria"/>
      <w:sz w:val="20"/>
      <w:szCs w:val="20"/>
    </w:rPr>
  </w:style>
  <w:style w:type="paragraph" w:styleId="Quote">
    <w:name w:val="Quote"/>
    <w:basedOn w:val="Normal"/>
    <w:next w:val="Normal"/>
    <w:rPr>
      <w:rFonts w:eastAsia="Times New Roman"/>
      <w:i/>
    </w:rPr>
  </w:style>
  <w:style w:type="character" w:customStyle="1" w:styleId="QuoteChar">
    <w:name w:val="Quote Char"/>
    <w:rPr>
      <w:rFonts w:ascii="Calibri" w:eastAsia="Times New Roman" w:hAnsi="Calibri"/>
      <w:i/>
      <w:sz w:val="24"/>
      <w:szCs w:val="24"/>
    </w:rPr>
  </w:style>
  <w:style w:type="paragraph" w:styleId="IntenseQuote">
    <w:name w:val="Intense Quote"/>
    <w:basedOn w:val="Normal"/>
    <w:next w:val="Normal"/>
    <w:pPr>
      <w:ind w:left="720" w:right="720"/>
    </w:pPr>
    <w:rPr>
      <w:rFonts w:eastAsia="Times New Roman"/>
      <w:b/>
      <w:i/>
    </w:rPr>
  </w:style>
  <w:style w:type="character" w:customStyle="1" w:styleId="IntenseQuoteChar">
    <w:name w:val="Intense Quote Char"/>
    <w:rPr>
      <w:rFonts w:ascii="Calibri" w:eastAsia="Times New Roman" w:hAnsi="Calibri"/>
      <w:b/>
      <w:i/>
      <w:sz w:val="24"/>
      <w:szCs w:val="20"/>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pPr>
      <w:keepNext/>
      <w:spacing w:before="240" w:after="60"/>
      <w:outlineLvl w:val="2"/>
    </w:pPr>
    <w:rPr>
      <w:rFonts w:ascii="Cambria" w:eastAsia="Times New Roman" w:hAnsi="Cambria"/>
      <w:b/>
      <w:bCs/>
      <w:sz w:val="26"/>
      <w:szCs w:val="26"/>
    </w:rPr>
  </w:style>
  <w:style w:type="paragraph" w:styleId="Heading4">
    <w:name w:val="heading 4"/>
    <w:basedOn w:val="Normal"/>
    <w:next w:val="Normal"/>
    <w:pPr>
      <w:keepNext/>
      <w:spacing w:before="240" w:after="60"/>
      <w:outlineLvl w:val="3"/>
    </w:pPr>
    <w:rPr>
      <w:rFonts w:eastAsia="Times New Roman"/>
      <w:b/>
      <w:bCs/>
      <w:sz w:val="28"/>
      <w:szCs w:val="28"/>
    </w:rPr>
  </w:style>
  <w:style w:type="paragraph" w:styleId="Heading5">
    <w:name w:val="heading 5"/>
    <w:basedOn w:val="Normal"/>
    <w:next w:val="Normal"/>
    <w:pPr>
      <w:spacing w:before="240" w:after="60"/>
      <w:outlineLvl w:val="4"/>
    </w:pPr>
    <w:rPr>
      <w:rFonts w:eastAsia="Times New Roman"/>
      <w:b/>
      <w:bCs/>
      <w:i/>
      <w:iCs/>
      <w:sz w:val="26"/>
      <w:szCs w:val="26"/>
    </w:rPr>
  </w:style>
  <w:style w:type="paragraph" w:styleId="Heading6">
    <w:name w:val="heading 6"/>
    <w:basedOn w:val="Normal"/>
    <w:next w:val="Normal"/>
    <w:pPr>
      <w:spacing w:before="240" w:after="60"/>
      <w:outlineLvl w:val="5"/>
    </w:pPr>
    <w:rPr>
      <w:rFonts w:eastAsia="Times New Roman"/>
      <w:b/>
      <w:bCs/>
    </w:rPr>
  </w:style>
  <w:style w:type="paragraph" w:styleId="Heading7">
    <w:name w:val="heading 7"/>
    <w:basedOn w:val="Normal"/>
    <w:next w:val="Normal"/>
    <w:pPr>
      <w:spacing w:before="240" w:after="60"/>
      <w:outlineLvl w:val="6"/>
    </w:pPr>
    <w:rPr>
      <w:rFonts w:eastAsia="Times New Roman"/>
    </w:rPr>
  </w:style>
  <w:style w:type="paragraph" w:styleId="Heading8">
    <w:name w:val="heading 8"/>
    <w:basedOn w:val="Normal"/>
    <w:next w:val="Normal"/>
    <w:pPr>
      <w:spacing w:before="240" w:after="60"/>
      <w:outlineLvl w:val="7"/>
    </w:pPr>
    <w:rPr>
      <w:rFonts w:eastAsia="Times New Roman"/>
      <w:i/>
      <w:iCs/>
    </w:rPr>
  </w:style>
  <w:style w:type="paragraph" w:styleId="Heading9">
    <w:name w:val="heading 9"/>
    <w:basedOn w:val="Normal"/>
    <w:next w:val="Normal"/>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rPr>
      <w:szCs w:val="32"/>
    </w:rPr>
  </w:style>
  <w:style w:type="paragraph" w:customStyle="1" w:styleId="msoaccenttext7">
    <w:name w:val="msoaccenttext7"/>
    <w:pPr>
      <w:suppressAutoHyphens/>
      <w:jc w:val="center"/>
    </w:pPr>
    <w:rPr>
      <w:rFonts w:ascii="Gill Sans MT" w:eastAsia="Times New Roman" w:hAnsi="Gill Sans MT"/>
      <w:color w:val="000000"/>
      <w:kern w:val="3"/>
      <w:sz w:val="18"/>
      <w:szCs w:val="18"/>
      <w:lang w:eastAsia="en-GB"/>
    </w:rPr>
  </w:style>
  <w:style w:type="paragraph" w:customStyle="1" w:styleId="msotitle3">
    <w:name w:val="msotitle3"/>
    <w:pPr>
      <w:suppressAutoHyphens/>
      <w:jc w:val="center"/>
    </w:pPr>
    <w:rPr>
      <w:rFonts w:ascii="Gill Sans MT" w:eastAsia="Times New Roman" w:hAnsi="Gill Sans MT"/>
      <w:color w:val="000000"/>
      <w:kern w:val="3"/>
      <w:sz w:val="56"/>
      <w:szCs w:val="56"/>
      <w:lang w:eastAsia="en-GB"/>
    </w:rPr>
  </w:style>
  <w:style w:type="paragraph" w:customStyle="1" w:styleId="unknownstyle">
    <w:name w:val="unknown style"/>
    <w:pPr>
      <w:widowControl w:val="0"/>
      <w:suppressAutoHyphens/>
      <w:overflowPunct w:val="0"/>
      <w:autoSpaceDE w:val="0"/>
      <w:jc w:val="center"/>
    </w:pPr>
    <w:rPr>
      <w:rFonts w:ascii="Garamond" w:eastAsia="Times New Roman" w:hAnsi="Garamond" w:cs="Garamond"/>
      <w:color w:val="FFFFFF"/>
      <w:kern w:val="3"/>
      <w:lang w:eastAsia="en-GB"/>
    </w:rPr>
  </w:style>
  <w:style w:type="paragraph" w:customStyle="1" w:styleId="msoorganizationname">
    <w:name w:val="msoorganizationname"/>
    <w:pPr>
      <w:suppressAutoHyphens/>
      <w:jc w:val="center"/>
    </w:pPr>
    <w:rPr>
      <w:rFonts w:ascii="Garamond" w:eastAsia="Times New Roman" w:hAnsi="Garamond"/>
      <w:color w:val="FFFFFF"/>
      <w:kern w:val="3"/>
      <w:lang w:eastAsia="en-GB"/>
    </w:rPr>
  </w:style>
  <w:style w:type="paragraph" w:customStyle="1" w:styleId="msotagline">
    <w:name w:val="msotagline"/>
    <w:pPr>
      <w:suppressAutoHyphens/>
      <w:jc w:val="center"/>
    </w:pPr>
    <w:rPr>
      <w:rFonts w:ascii="Lucida Sans Typewriter" w:eastAsia="Times New Roman" w:hAnsi="Lucida Sans Typewriter"/>
      <w:color w:val="FFFFFF"/>
      <w:kern w:val="3"/>
      <w:sz w:val="17"/>
      <w:szCs w:val="17"/>
      <w:lang w:eastAsia="en-GB"/>
    </w:rPr>
  </w:style>
  <w:style w:type="character" w:customStyle="1" w:styleId="galleria-current">
    <w:name w:val="galleria-current"/>
    <w:rPr>
      <w:rFonts w:ascii="Arial" w:hAnsi="Arial" w:cs="Arial"/>
      <w:vanish/>
      <w:color w:val="BBBBBB"/>
      <w:sz w:val="17"/>
      <w:szCs w:val="17"/>
    </w:rPr>
  </w:style>
  <w:style w:type="character" w:customStyle="1" w:styleId="galleria-total">
    <w:name w:val="galleria-total"/>
    <w:rPr>
      <w:rFonts w:ascii="Arial" w:hAnsi="Arial" w:cs="Arial"/>
      <w:vanish/>
      <w:color w:val="BBBBBB"/>
      <w:sz w:val="17"/>
      <w:szCs w:val="17"/>
    </w:rPr>
  </w:style>
  <w:style w:type="paragraph" w:customStyle="1" w:styleId="Default">
    <w:name w:val="Default"/>
    <w:pPr>
      <w:suppressAutoHyphens/>
      <w:autoSpaceDE w:val="0"/>
    </w:pPr>
    <w:rPr>
      <w:rFonts w:eastAsia="Times New Roman" w:cs="Arial"/>
      <w:color w:val="000000"/>
      <w:sz w:val="24"/>
      <w:szCs w:val="24"/>
      <w:lang w:eastAsia="en-GB"/>
    </w:rPr>
  </w:style>
  <w:style w:type="paragraph" w:customStyle="1" w:styleId="NormalWeb8">
    <w:name w:val="Normal (Web)8"/>
    <w:basedOn w:val="Normal"/>
    <w:pPr>
      <w:spacing w:after="150"/>
    </w:pPr>
    <w:rPr>
      <w:rFonts w:eastAsia="Times New Roman"/>
    </w:rPr>
  </w:style>
  <w:style w:type="character" w:customStyle="1" w:styleId="apple-converted-space">
    <w:name w:val="apple-converted-space"/>
  </w:style>
  <w:style w:type="paragraph" w:customStyle="1" w:styleId="paragraphscx25915082">
    <w:name w:val="paragraph scx25915082"/>
    <w:basedOn w:val="Normal"/>
    <w:pPr>
      <w:spacing w:before="100" w:after="100"/>
    </w:pPr>
    <w:rPr>
      <w:rFonts w:eastAsia="Times New Roman"/>
    </w:rPr>
  </w:style>
  <w:style w:type="character" w:customStyle="1" w:styleId="normaltextrunscx25915082">
    <w:name w:val="normaltextrun scx25915082"/>
  </w:style>
  <w:style w:type="character" w:customStyle="1" w:styleId="eopscx25915082">
    <w:name w:val="eop scx25915082"/>
  </w:style>
  <w:style w:type="paragraph" w:customStyle="1" w:styleId="ecxdefault1">
    <w:name w:val="ecxdefault1"/>
    <w:basedOn w:val="Normal"/>
    <w:pPr>
      <w:spacing w:after="324"/>
      <w:ind w:right="300"/>
    </w:pPr>
    <w:rPr>
      <w:rFonts w:eastAsia="Times New Roman"/>
    </w:rPr>
  </w:style>
  <w:style w:type="paragraph" w:customStyle="1" w:styleId="NormalWeb7">
    <w:name w:val="Normal (Web)7"/>
    <w:basedOn w:val="Normal"/>
    <w:pPr>
      <w:spacing w:after="150"/>
    </w:pPr>
    <w:rPr>
      <w:rFonts w:eastAsia="Times New Roman"/>
    </w:rPr>
  </w:style>
  <w:style w:type="paragraph" w:customStyle="1" w:styleId="NormalWeb6">
    <w:name w:val="Normal (Web)6"/>
    <w:basedOn w:val="Normal"/>
    <w:pPr>
      <w:spacing w:after="150"/>
    </w:pPr>
    <w:rPr>
      <w:rFonts w:eastAsia="Times New Roman"/>
    </w:rPr>
  </w:style>
  <w:style w:type="paragraph" w:customStyle="1" w:styleId="Style1">
    <w:name w:val="Style1"/>
    <w:basedOn w:val="Normal"/>
    <w:pPr>
      <w:tabs>
        <w:tab w:val="left" w:pos="3261"/>
        <w:tab w:val="right" w:pos="7230"/>
      </w:tabs>
      <w:jc w:val="both"/>
    </w:pPr>
    <w:rPr>
      <w:rFonts w:ascii="Arial Black" w:eastAsia="Times New Roman" w:hAnsi="Arial Black"/>
      <w:b/>
      <w:sz w:val="32"/>
      <w:szCs w:val="32"/>
    </w:rPr>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4Char">
    <w:name w:val="Heading 4 Char"/>
    <w:rPr>
      <w:rFonts w:ascii="Calibri" w:eastAsia="Times New Roman" w:hAnsi="Calibri"/>
      <w:b/>
      <w:bCs/>
      <w:sz w:val="28"/>
      <w:szCs w:val="28"/>
    </w:rPr>
  </w:style>
  <w:style w:type="character" w:customStyle="1" w:styleId="Heading7Char">
    <w:name w:val="Heading 7 Char"/>
    <w:rPr>
      <w:rFonts w:ascii="Calibri" w:eastAsia="Times New Roman" w:hAnsi="Calibri"/>
      <w:sz w:val="24"/>
      <w:szCs w:val="24"/>
    </w:rPr>
  </w:style>
  <w:style w:type="character" w:customStyle="1" w:styleId="Heading8Char">
    <w:name w:val="Heading 8 Char"/>
    <w:rPr>
      <w:rFonts w:ascii="Calibri" w:eastAsia="Times New Roman" w:hAnsi="Calibri"/>
      <w:i/>
      <w:iCs/>
      <w:sz w:val="24"/>
      <w:szCs w:val="24"/>
    </w:rPr>
  </w:style>
  <w:style w:type="paragraph" w:styleId="Header">
    <w:name w:val="header"/>
    <w:basedOn w:val="Normal"/>
    <w:pPr>
      <w:tabs>
        <w:tab w:val="center" w:pos="4513"/>
        <w:tab w:val="right" w:pos="9026"/>
      </w:tabs>
    </w:pPr>
    <w:rPr>
      <w:rFonts w:eastAsia="Times New Roman"/>
    </w:rPr>
  </w:style>
  <w:style w:type="character" w:customStyle="1" w:styleId="HeaderChar">
    <w:name w:val="Header Char"/>
    <w:rPr>
      <w:rFonts w:ascii="Calibri" w:eastAsia="Times New Roman" w:hAnsi="Calibri"/>
      <w:sz w:val="24"/>
      <w:szCs w:val="24"/>
    </w:rPr>
  </w:style>
  <w:style w:type="paragraph" w:styleId="Footer">
    <w:name w:val="footer"/>
    <w:basedOn w:val="Normal"/>
    <w:pPr>
      <w:tabs>
        <w:tab w:val="center" w:pos="4153"/>
        <w:tab w:val="right" w:pos="8306"/>
      </w:tabs>
    </w:pPr>
    <w:rPr>
      <w:rFonts w:eastAsia="Times New Roman"/>
    </w:rPr>
  </w:style>
  <w:style w:type="character" w:customStyle="1" w:styleId="FooterChar">
    <w:name w:val="Footer Char"/>
    <w:basedOn w:val="DefaultParagraphFont"/>
    <w:rPr>
      <w:rFonts w:ascii="Calibri" w:eastAsia="Times New Roman" w:hAnsi="Calibri"/>
      <w:sz w:val="24"/>
      <w:szCs w:val="24"/>
      <w:lang w:eastAsia="en-GB"/>
    </w:rPr>
  </w:style>
  <w:style w:type="character" w:styleId="PageNumber">
    <w:name w:val="page number"/>
    <w:basedOn w:val="DefaultParagraphFont"/>
  </w:style>
  <w:style w:type="paragraph" w:styleId="Title">
    <w:name w:val="Title"/>
    <w:basedOn w:val="Normal"/>
    <w:next w:val="Normal"/>
    <w:pPr>
      <w:spacing w:before="240" w:after="60"/>
      <w:jc w:val="center"/>
      <w:outlineLvl w:val="0"/>
    </w:pPr>
    <w:rPr>
      <w:rFonts w:ascii="Cambria" w:eastAsia="Times New Roman" w:hAnsi="Cambria"/>
      <w:b/>
      <w:bCs/>
      <w:kern w:val="3"/>
      <w:sz w:val="32"/>
      <w:szCs w:val="32"/>
    </w:rPr>
  </w:style>
  <w:style w:type="character" w:customStyle="1" w:styleId="TitleChar">
    <w:name w:val="Title Char"/>
    <w:rPr>
      <w:rFonts w:ascii="Cambria" w:eastAsia="Times New Roman" w:hAnsi="Cambria"/>
      <w:b/>
      <w:bCs/>
      <w:kern w:val="3"/>
      <w:sz w:val="32"/>
      <w:szCs w:val="32"/>
    </w:rPr>
  </w:style>
  <w:style w:type="paragraph" w:styleId="BodyText">
    <w:name w:val="Body Text"/>
    <w:basedOn w:val="Normal"/>
    <w:rPr>
      <w:rFonts w:eastAsia="Times New Roman"/>
      <w:b/>
      <w:bCs/>
      <w:sz w:val="28"/>
    </w:rPr>
  </w:style>
  <w:style w:type="character" w:customStyle="1" w:styleId="BodyTextChar">
    <w:name w:val="Body Text Char"/>
    <w:rPr>
      <w:rFonts w:eastAsia="Times New Roman"/>
      <w:b/>
      <w:bCs/>
      <w:sz w:val="28"/>
      <w:szCs w:val="24"/>
    </w:rPr>
  </w:style>
  <w:style w:type="paragraph" w:styleId="Subtitle">
    <w:name w:val="Subtitle"/>
    <w:basedOn w:val="Normal"/>
    <w:next w:val="Normal"/>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rPr>
      <w:b/>
      <w:bCs/>
    </w:rPr>
  </w:style>
  <w:style w:type="character" w:styleId="Emphasis">
    <w:name w:val="Emphasis"/>
    <w:rPr>
      <w:rFonts w:ascii="Calibri" w:hAnsi="Calibri"/>
      <w:b/>
      <w:i/>
      <w:iCs/>
    </w:rPr>
  </w:style>
  <w:style w:type="paragraph" w:styleId="PlainText">
    <w:name w:val="Plain Text"/>
    <w:basedOn w:val="Normal"/>
    <w:rPr>
      <w:rFonts w:ascii="Consolas" w:hAnsi="Consolas"/>
      <w:sz w:val="21"/>
      <w:szCs w:val="21"/>
    </w:rPr>
  </w:style>
  <w:style w:type="character" w:customStyle="1" w:styleId="PlainTextChar">
    <w:name w:val="Plain Text Char"/>
    <w:rPr>
      <w:rFonts w:ascii="Consolas" w:hAnsi="Consolas"/>
      <w:sz w:val="21"/>
      <w:szCs w:val="21"/>
    </w:rPr>
  </w:style>
  <w:style w:type="paragraph" w:styleId="NormalWeb">
    <w:name w:val="Normal (Web)"/>
    <w:basedOn w:val="Normal"/>
    <w:pPr>
      <w:spacing w:before="100" w:after="100"/>
    </w:pPr>
    <w:rPr>
      <w:rFonts w:eastAsia="Times New Roman"/>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ListParagraph">
    <w:name w:val="List Paragraph"/>
    <w:basedOn w:val="Normal"/>
    <w:pPr>
      <w:ind w:left="720"/>
    </w:pPr>
    <w:rPr>
      <w:rFonts w:eastAsia="Arial"/>
    </w:rPr>
  </w:style>
  <w:style w:type="character" w:customStyle="1" w:styleId="Heading3Char">
    <w:name w:val="Heading 3 Char"/>
    <w:rPr>
      <w:rFonts w:ascii="Cambria" w:eastAsia="Times New Roman" w:hAnsi="Cambria"/>
      <w:b/>
      <w:bCs/>
      <w:sz w:val="26"/>
      <w:szCs w:val="26"/>
    </w:rPr>
  </w:style>
  <w:style w:type="character" w:customStyle="1" w:styleId="Heading5Char">
    <w:name w:val="Heading 5 Char"/>
    <w:rPr>
      <w:rFonts w:ascii="Calibri" w:eastAsia="Times New Roman" w:hAnsi="Calibri"/>
      <w:b/>
      <w:bCs/>
      <w:i/>
      <w:iCs/>
      <w:sz w:val="26"/>
      <w:szCs w:val="26"/>
    </w:rPr>
  </w:style>
  <w:style w:type="character" w:customStyle="1" w:styleId="Heading6Char">
    <w:name w:val="Heading 6 Char"/>
    <w:rPr>
      <w:rFonts w:ascii="Calibri" w:eastAsia="Times New Roman" w:hAnsi="Calibri"/>
      <w:b/>
      <w:bCs/>
      <w:sz w:val="20"/>
      <w:szCs w:val="20"/>
    </w:rPr>
  </w:style>
  <w:style w:type="character" w:customStyle="1" w:styleId="Heading9Char">
    <w:name w:val="Heading 9 Char"/>
    <w:rPr>
      <w:rFonts w:ascii="Cambria" w:eastAsia="Times New Roman" w:hAnsi="Cambria"/>
      <w:sz w:val="20"/>
      <w:szCs w:val="20"/>
    </w:rPr>
  </w:style>
  <w:style w:type="paragraph" w:styleId="Quote">
    <w:name w:val="Quote"/>
    <w:basedOn w:val="Normal"/>
    <w:next w:val="Normal"/>
    <w:rPr>
      <w:rFonts w:eastAsia="Times New Roman"/>
      <w:i/>
    </w:rPr>
  </w:style>
  <w:style w:type="character" w:customStyle="1" w:styleId="QuoteChar">
    <w:name w:val="Quote Char"/>
    <w:rPr>
      <w:rFonts w:ascii="Calibri" w:eastAsia="Times New Roman" w:hAnsi="Calibri"/>
      <w:i/>
      <w:sz w:val="24"/>
      <w:szCs w:val="24"/>
    </w:rPr>
  </w:style>
  <w:style w:type="paragraph" w:styleId="IntenseQuote">
    <w:name w:val="Intense Quote"/>
    <w:basedOn w:val="Normal"/>
    <w:next w:val="Normal"/>
    <w:pPr>
      <w:ind w:left="720" w:right="720"/>
    </w:pPr>
    <w:rPr>
      <w:rFonts w:eastAsia="Times New Roman"/>
      <w:b/>
      <w:i/>
    </w:rPr>
  </w:style>
  <w:style w:type="character" w:customStyle="1" w:styleId="IntenseQuoteChar">
    <w:name w:val="Intense Quote Char"/>
    <w:rPr>
      <w:rFonts w:ascii="Calibri" w:eastAsia="Times New Roman" w:hAnsi="Calibri"/>
      <w:b/>
      <w:i/>
      <w:sz w:val="24"/>
      <w:szCs w:val="20"/>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Bagshaw</dc:creator>
  <cp:lastModifiedBy>Jaswinder Larh</cp:lastModifiedBy>
  <cp:revision>2</cp:revision>
  <cp:lastPrinted>2019-02-10T19:31:00Z</cp:lastPrinted>
  <dcterms:created xsi:type="dcterms:W3CDTF">2019-04-15T09:12:00Z</dcterms:created>
  <dcterms:modified xsi:type="dcterms:W3CDTF">2019-04-15T09:12:00Z</dcterms:modified>
</cp:coreProperties>
</file>